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F253C" w14:textId="79ED620B" w:rsidR="00243DED" w:rsidRPr="007102A2" w:rsidRDefault="00243DED" w:rsidP="007102A2">
      <w:pPr>
        <w:pStyle w:val="Naslov3"/>
        <w:jc w:val="right"/>
        <w:rPr>
          <w:color w:val="auto"/>
          <w:sz w:val="20"/>
          <w:szCs w:val="20"/>
        </w:rPr>
      </w:pPr>
      <w:r w:rsidRPr="007102A2">
        <w:rPr>
          <w:color w:val="auto"/>
          <w:sz w:val="20"/>
          <w:szCs w:val="20"/>
        </w:rPr>
        <w:t xml:space="preserve">Obrazec </w:t>
      </w:r>
      <w:r w:rsidR="00E90A5D">
        <w:rPr>
          <w:color w:val="auto"/>
          <w:sz w:val="20"/>
          <w:szCs w:val="20"/>
        </w:rPr>
        <w:t>7</w:t>
      </w:r>
      <w:r w:rsidR="00A56E21">
        <w:rPr>
          <w:color w:val="auto"/>
          <w:sz w:val="20"/>
          <w:szCs w:val="20"/>
        </w:rPr>
        <w:t xml:space="preserve"> - nov</w:t>
      </w:r>
    </w:p>
    <w:p w14:paraId="27B443EB" w14:textId="68CCF1A4" w:rsidR="00243DED" w:rsidRPr="00A56E21" w:rsidRDefault="00243DED" w:rsidP="006234AB">
      <w:pPr>
        <w:rPr>
          <w:color w:val="0070C0"/>
        </w:rPr>
      </w:pPr>
      <w:r w:rsidRPr="00E26D30">
        <w:t xml:space="preserve">Ljubljana,  </w:t>
      </w:r>
      <w:r w:rsidR="00BC7290">
        <w:t>9.10.</w:t>
      </w:r>
      <w:r w:rsidR="00AF6C02">
        <w:t>2024</w:t>
      </w:r>
      <w:r w:rsidR="00A56E21">
        <w:tab/>
      </w:r>
      <w:r w:rsidR="00A56E21">
        <w:tab/>
      </w:r>
      <w:r w:rsidR="00A56E21">
        <w:tab/>
      </w:r>
      <w:r w:rsidR="00A56E21">
        <w:tab/>
      </w:r>
      <w:r w:rsidR="00A56E21">
        <w:tab/>
        <w:t xml:space="preserve">         </w:t>
      </w:r>
      <w:r w:rsidR="00A56E21" w:rsidRPr="00A56E21">
        <w:rPr>
          <w:i/>
          <w:iCs/>
          <w:color w:val="0070C0"/>
          <w:sz w:val="18"/>
          <w:szCs w:val="18"/>
        </w:rPr>
        <w:t>Sprememba št. 4803-4/2024 z dne 2</w:t>
      </w:r>
      <w:r w:rsidR="00450A3D">
        <w:rPr>
          <w:i/>
          <w:iCs/>
          <w:color w:val="0070C0"/>
          <w:sz w:val="18"/>
          <w:szCs w:val="18"/>
        </w:rPr>
        <w:t>4</w:t>
      </w:r>
      <w:r w:rsidR="00A56E21" w:rsidRPr="00A56E21">
        <w:rPr>
          <w:i/>
          <w:iCs/>
          <w:color w:val="0070C0"/>
          <w:sz w:val="18"/>
          <w:szCs w:val="18"/>
        </w:rPr>
        <w:t>.10.2024</w:t>
      </w:r>
    </w:p>
    <w:p w14:paraId="499E4F09" w14:textId="5092C27B" w:rsidR="00243DED" w:rsidRPr="00E26D30" w:rsidRDefault="00243DED" w:rsidP="006234AB">
      <w:r w:rsidRPr="00E26D30">
        <w:t xml:space="preserve">Številka:   </w:t>
      </w:r>
      <w:r w:rsidR="00AF6C02">
        <w:t>4803</w:t>
      </w:r>
      <w:r w:rsidR="00B375E3">
        <w:t>-3/2024</w:t>
      </w:r>
      <w:r w:rsidR="00A56E21">
        <w:tab/>
      </w:r>
      <w:r w:rsidR="00A56E21">
        <w:tab/>
      </w:r>
      <w:r w:rsidR="00A56E21">
        <w:tab/>
      </w:r>
      <w:r w:rsidR="00A56E21">
        <w:tab/>
      </w:r>
      <w:r w:rsidR="00A56E21">
        <w:tab/>
      </w:r>
    </w:p>
    <w:p w14:paraId="7C955A18" w14:textId="1EA5D503" w:rsidR="00206A7D" w:rsidRPr="00E26D30" w:rsidRDefault="00A56E21" w:rsidP="006234AB">
      <w:r>
        <w:tab/>
      </w:r>
      <w:r>
        <w:tab/>
      </w:r>
      <w:r>
        <w:tab/>
      </w:r>
      <w:r>
        <w:tab/>
      </w:r>
      <w:r>
        <w:tab/>
      </w:r>
      <w:r>
        <w:tab/>
      </w:r>
      <w:r>
        <w:tab/>
      </w:r>
      <w:r>
        <w:tab/>
      </w:r>
    </w:p>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4B97B30B" w:rsidR="002953C9" w:rsidRPr="00E26D30" w:rsidRDefault="002953C9" w:rsidP="002953C9">
      <w:pPr>
        <w:jc w:val="both"/>
      </w:pPr>
      <w:r w:rsidRPr="00E26D30">
        <w:rPr>
          <w:b/>
        </w:rPr>
        <w:t xml:space="preserve">LEKARNA LJUBLJANA, Komenskega ulica 11, 1000 Ljubljana, </w:t>
      </w:r>
      <w:r w:rsidRPr="00E26D30">
        <w:t xml:space="preserve">identifikacijska številka: SI49894595, </w:t>
      </w:r>
      <w:r w:rsidR="00AD5D86">
        <w:t xml:space="preserve">matična številka: </w:t>
      </w:r>
      <w:r w:rsidR="00AD5D86" w:rsidRPr="006705AC">
        <w:rPr>
          <w:rFonts w:eastAsia="Times New Roman"/>
        </w:rPr>
        <w:t>5053986</w:t>
      </w:r>
      <w:r w:rsidR="00AD5D86">
        <w:rPr>
          <w:rFonts w:eastAsia="Times New Roman"/>
        </w:rPr>
        <w:t xml:space="preserve">, </w:t>
      </w:r>
      <w:r w:rsidRPr="00E26D30">
        <w:t>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77777777"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Pr="00B9669E" w:rsidRDefault="004C111F" w:rsidP="002953C9">
      <w:pPr>
        <w:rPr>
          <w:iCs/>
        </w:rPr>
      </w:pPr>
    </w:p>
    <w:p w14:paraId="67893EB0" w14:textId="5F85AD38" w:rsidR="00E90A5D" w:rsidRPr="00A40486" w:rsidRDefault="00E90A5D" w:rsidP="00E90A5D">
      <w:pPr>
        <w:keepNext/>
        <w:jc w:val="center"/>
        <w:rPr>
          <w:b/>
        </w:rPr>
      </w:pPr>
      <w:r w:rsidRPr="00A40486">
        <w:rPr>
          <w:b/>
        </w:rPr>
        <w:t>POGODBO</w:t>
      </w:r>
    </w:p>
    <w:p w14:paraId="1736DF8D" w14:textId="3E46C26C" w:rsidR="00E90A5D" w:rsidRPr="00A40486" w:rsidRDefault="00E90A5D" w:rsidP="00E90A5D">
      <w:pPr>
        <w:keepNext/>
        <w:jc w:val="center"/>
        <w:rPr>
          <w:b/>
          <w:i/>
          <w:iCs/>
        </w:rPr>
      </w:pPr>
      <w:r w:rsidRPr="00A40486">
        <w:rPr>
          <w:b/>
        </w:rPr>
        <w:t xml:space="preserve">ZA </w:t>
      </w:r>
      <w:r>
        <w:rPr>
          <w:b/>
        </w:rPr>
        <w:t>IZVAJANJE STORITEV ČIŠČENJA POSLOVNIH ENOT</w:t>
      </w:r>
    </w:p>
    <w:p w14:paraId="2F2AD022" w14:textId="77777777" w:rsidR="00E90A5D" w:rsidRDefault="00E90A5D" w:rsidP="00E90A5D">
      <w:pPr>
        <w:rPr>
          <w:bCs/>
        </w:rPr>
      </w:pPr>
    </w:p>
    <w:p w14:paraId="187F6CC4" w14:textId="77777777" w:rsidR="00E90A5D" w:rsidRPr="002A3362" w:rsidRDefault="00E90A5D" w:rsidP="00E90A5D">
      <w:pPr>
        <w:rPr>
          <w:bCs/>
        </w:rPr>
      </w:pPr>
    </w:p>
    <w:p w14:paraId="6B7C4875" w14:textId="77777777" w:rsidR="00E90A5D" w:rsidRPr="002A3362" w:rsidRDefault="00E90A5D" w:rsidP="00E90A5D">
      <w:pPr>
        <w:widowControl/>
        <w:numPr>
          <w:ilvl w:val="0"/>
          <w:numId w:val="24"/>
        </w:numPr>
        <w:jc w:val="center"/>
      </w:pPr>
      <w:r w:rsidRPr="002A3362">
        <w:t>člen</w:t>
      </w:r>
    </w:p>
    <w:p w14:paraId="19F4A59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ugotavljata, da je bil izvajalec izbran z odločitvijo o oddaji naročila št. ___________ z dne ______, ki jo j</w:t>
      </w:r>
      <w:r>
        <w:rPr>
          <w:rFonts w:cs="Arial"/>
          <w:b w:val="0"/>
          <w:sz w:val="20"/>
          <w:lang w:val="sl-SI"/>
        </w:rPr>
        <w:t>e</w:t>
      </w:r>
      <w:r w:rsidRPr="002A3362">
        <w:rPr>
          <w:rFonts w:cs="Arial"/>
          <w:b w:val="0"/>
          <w:sz w:val="20"/>
          <w:lang w:val="sl-SI"/>
        </w:rPr>
        <w:t xml:space="preserve"> naročnik sprejel v postopku javnega naročila za izvajanje okolju prijaznih storitev čiščenja</w:t>
      </w:r>
      <w:r>
        <w:rPr>
          <w:rFonts w:cs="Arial"/>
          <w:b w:val="0"/>
          <w:sz w:val="20"/>
          <w:lang w:val="sl-SI"/>
        </w:rPr>
        <w:t xml:space="preserve"> v</w:t>
      </w:r>
      <w:r w:rsidRPr="002A3362">
        <w:rPr>
          <w:rFonts w:cs="Arial"/>
          <w:b w:val="0"/>
          <w:sz w:val="20"/>
          <w:lang w:val="sl-SI"/>
        </w:rPr>
        <w:t xml:space="preserve"> poslovnih enot</w:t>
      </w:r>
      <w:r>
        <w:rPr>
          <w:rFonts w:cs="Arial"/>
          <w:b w:val="0"/>
          <w:sz w:val="20"/>
          <w:lang w:val="sl-SI"/>
        </w:rPr>
        <w:t>ah Lekarne Ljubljana</w:t>
      </w:r>
      <w:r w:rsidRPr="002A3362">
        <w:rPr>
          <w:rFonts w:cs="Arial"/>
          <w:b w:val="0"/>
          <w:sz w:val="20"/>
          <w:lang w:val="sl-SI"/>
        </w:rPr>
        <w:t xml:space="preserve"> (2 sklopa), objavljenega na spletni strani uradnega lista RS – Portal javnih naročil in na spletni strani Uradnega lista EU.</w:t>
      </w:r>
    </w:p>
    <w:p w14:paraId="598274A4" w14:textId="77777777" w:rsidR="00E90A5D" w:rsidRPr="002A3362" w:rsidRDefault="00E90A5D" w:rsidP="00E90A5D">
      <w:pPr>
        <w:jc w:val="both"/>
      </w:pPr>
    </w:p>
    <w:p w14:paraId="7CC19409" w14:textId="77777777" w:rsidR="00E90A5D" w:rsidRPr="002A3362" w:rsidRDefault="00E90A5D" w:rsidP="00E90A5D">
      <w:pPr>
        <w:pStyle w:val="Telobesedila"/>
        <w:rPr>
          <w:rFonts w:cs="Arial"/>
          <w:b w:val="0"/>
          <w:sz w:val="20"/>
          <w:lang w:val="sl-SI"/>
        </w:rPr>
      </w:pPr>
    </w:p>
    <w:p w14:paraId="29592305" w14:textId="77777777" w:rsidR="00E90A5D" w:rsidRPr="002A3362" w:rsidRDefault="00E90A5D" w:rsidP="00E90A5D">
      <w:pPr>
        <w:widowControl/>
        <w:numPr>
          <w:ilvl w:val="0"/>
          <w:numId w:val="24"/>
        </w:numPr>
        <w:jc w:val="center"/>
      </w:pPr>
      <w:r w:rsidRPr="002A3362">
        <w:t>člen</w:t>
      </w:r>
    </w:p>
    <w:p w14:paraId="5BA13322" w14:textId="4FD6FE70" w:rsidR="00E90A5D" w:rsidRPr="002A3362" w:rsidRDefault="00E90A5D" w:rsidP="00E90A5D">
      <w:pPr>
        <w:pStyle w:val="Telobesedila"/>
        <w:jc w:val="both"/>
        <w:rPr>
          <w:rFonts w:cs="Arial"/>
          <w:b w:val="0"/>
          <w:sz w:val="20"/>
          <w:lang w:val="sl-SI"/>
        </w:rPr>
      </w:pPr>
      <w:r w:rsidRPr="003A4A16">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93355B" w:rsidRPr="0093355B">
        <w:rPr>
          <w:rFonts w:cs="Arial"/>
          <w:b w:val="0"/>
          <w:sz w:val="20"/>
        </w:rPr>
        <w:t>4803-3/2024</w:t>
      </w:r>
      <w:r w:rsidR="0093355B">
        <w:rPr>
          <w:rFonts w:cs="Arial"/>
          <w:b w:val="0"/>
          <w:sz w:val="20"/>
        </w:rPr>
        <w:t xml:space="preserve"> </w:t>
      </w:r>
      <w:r w:rsidRPr="003A4A16">
        <w:rPr>
          <w:rFonts w:cs="Arial"/>
          <w:b w:val="0"/>
          <w:sz w:val="20"/>
          <w:lang w:val="sl-SI"/>
        </w:rPr>
        <w:t xml:space="preserve">z dne </w:t>
      </w:r>
      <w:r w:rsidR="00BC7290">
        <w:rPr>
          <w:rFonts w:cs="Arial"/>
          <w:b w:val="0"/>
          <w:sz w:val="20"/>
        </w:rPr>
        <w:t>9.10.</w:t>
      </w:r>
      <w:r w:rsidRPr="003A4A16">
        <w:rPr>
          <w:rFonts w:cs="Arial"/>
          <w:b w:val="0"/>
          <w:sz w:val="20"/>
        </w:rPr>
        <w:t>202</w:t>
      </w:r>
      <w:r w:rsidR="0093355B">
        <w:rPr>
          <w:rFonts w:cs="Arial"/>
          <w:b w:val="0"/>
          <w:sz w:val="20"/>
        </w:rPr>
        <w:t>4</w:t>
      </w:r>
      <w:r w:rsidRPr="003A4A16">
        <w:rPr>
          <w:rFonts w:cs="Arial"/>
          <w:b w:val="0"/>
          <w:sz w:val="20"/>
          <w:lang w:val="sl-SI"/>
        </w:rPr>
        <w:t xml:space="preserve"> ter ponudba izvajalca z dne __________, ki ju je razumeti kot sestavni del te</w:t>
      </w:r>
      <w:r w:rsidRPr="002A3362">
        <w:rPr>
          <w:rFonts w:cs="Arial"/>
          <w:b w:val="0"/>
          <w:sz w:val="20"/>
          <w:lang w:val="sl-SI"/>
        </w:rPr>
        <w:t xml:space="preserve"> pogodbe.</w:t>
      </w:r>
    </w:p>
    <w:p w14:paraId="523381A8" w14:textId="77777777" w:rsidR="00E90A5D" w:rsidRPr="002A3362" w:rsidRDefault="00E90A5D" w:rsidP="00E90A5D"/>
    <w:p w14:paraId="1D01EFDC" w14:textId="77777777" w:rsidR="00E90A5D" w:rsidRPr="002A3362" w:rsidRDefault="00E90A5D" w:rsidP="00E90A5D"/>
    <w:p w14:paraId="6E5B9EFD" w14:textId="77777777" w:rsidR="00E90A5D" w:rsidRPr="002A3362" w:rsidRDefault="00E90A5D" w:rsidP="00E90A5D">
      <w:pPr>
        <w:widowControl/>
        <w:numPr>
          <w:ilvl w:val="0"/>
          <w:numId w:val="24"/>
        </w:numPr>
        <w:jc w:val="center"/>
      </w:pPr>
      <w:r w:rsidRPr="002A3362">
        <w:t>člen</w:t>
      </w:r>
    </w:p>
    <w:p w14:paraId="4BEF4878" w14:textId="50CEA59E" w:rsidR="00E90A5D" w:rsidRDefault="00E90A5D" w:rsidP="00E90A5D">
      <w:pPr>
        <w:rPr>
          <w:bCs/>
        </w:rPr>
      </w:pPr>
      <w:r>
        <w:rPr>
          <w:bCs/>
        </w:rPr>
        <w:t xml:space="preserve">Izvajalec </w:t>
      </w:r>
      <w:r w:rsidRPr="00A40486">
        <w:rPr>
          <w:bCs/>
        </w:rPr>
        <w:t>se zavež</w:t>
      </w:r>
      <w:r>
        <w:rPr>
          <w:bCs/>
        </w:rPr>
        <w:t>e, da bo za naročnika opravljal dnevno in generalno čiščenje poslovnih enot, vse</w:t>
      </w:r>
      <w:r w:rsidRPr="00A40486">
        <w:rPr>
          <w:bCs/>
        </w:rPr>
        <w:t xml:space="preserve"> v skladu s pogoji iz</w:t>
      </w:r>
      <w:r w:rsidR="0093355B">
        <w:rPr>
          <w:bCs/>
        </w:rPr>
        <w:t xml:space="preserve"> te pogodbe in</w:t>
      </w:r>
      <w:r w:rsidRPr="00A40486">
        <w:rPr>
          <w:bCs/>
        </w:rPr>
        <w:t xml:space="preserve"> razpisne dokumentacije</w:t>
      </w:r>
      <w:r w:rsidR="0093355B">
        <w:rPr>
          <w:bCs/>
        </w:rPr>
        <w:t xml:space="preserve"> naročila.</w:t>
      </w:r>
    </w:p>
    <w:p w14:paraId="35BC0779" w14:textId="77777777" w:rsidR="00E90A5D" w:rsidRDefault="00E90A5D" w:rsidP="00E90A5D"/>
    <w:p w14:paraId="09778BAC" w14:textId="77777777" w:rsidR="00E90A5D" w:rsidRPr="002A3362" w:rsidRDefault="00E90A5D" w:rsidP="00E90A5D">
      <w:r w:rsidRPr="002A3362">
        <w:t>Pogodba se sklepa za obdobje treh let</w:t>
      </w:r>
      <w:r>
        <w:t>.</w:t>
      </w:r>
    </w:p>
    <w:p w14:paraId="4A35E960" w14:textId="77777777" w:rsidR="00E90A5D" w:rsidRPr="002A3362" w:rsidRDefault="00E90A5D" w:rsidP="00E90A5D"/>
    <w:p w14:paraId="1146E1F1" w14:textId="77777777" w:rsidR="00E90A5D" w:rsidRPr="002A3362" w:rsidRDefault="00E90A5D" w:rsidP="00E90A5D"/>
    <w:p w14:paraId="67569AC3" w14:textId="77777777" w:rsidR="00E90A5D" w:rsidRPr="002A3362" w:rsidRDefault="00E90A5D" w:rsidP="00E90A5D">
      <w:pPr>
        <w:widowControl/>
        <w:numPr>
          <w:ilvl w:val="0"/>
          <w:numId w:val="24"/>
        </w:numPr>
        <w:jc w:val="center"/>
      </w:pPr>
      <w:r w:rsidRPr="002A3362">
        <w:t>člen</w:t>
      </w:r>
    </w:p>
    <w:p w14:paraId="007C1E3C" w14:textId="77777777" w:rsidR="00E90A5D" w:rsidRPr="002A3362" w:rsidRDefault="00E90A5D" w:rsidP="00E90A5D">
      <w:pPr>
        <w:jc w:val="both"/>
      </w:pPr>
      <w:r w:rsidRPr="002A3362">
        <w:t xml:space="preserve">Okvirna vrednost pogodbe znaša: </w:t>
      </w:r>
    </w:p>
    <w:p w14:paraId="34A08CC9" w14:textId="77777777" w:rsidR="00E90A5D" w:rsidRPr="002A3362" w:rsidRDefault="00E90A5D" w:rsidP="00E90A5D">
      <w:pPr>
        <w:jc w:val="both"/>
      </w:pPr>
    </w:p>
    <w:p w14:paraId="0E45BC36" w14:textId="77777777" w:rsidR="00E90A5D" w:rsidRPr="002A3362" w:rsidRDefault="00E90A5D" w:rsidP="00E90A5D">
      <w:pPr>
        <w:jc w:val="both"/>
      </w:pPr>
      <w:r w:rsidRPr="002A3362">
        <w:t>_________________ € brez DDV*</w:t>
      </w:r>
    </w:p>
    <w:p w14:paraId="245223A5" w14:textId="77777777" w:rsidR="00E90A5D" w:rsidRPr="002A3362" w:rsidRDefault="00E90A5D" w:rsidP="00E90A5D">
      <w:pPr>
        <w:jc w:val="both"/>
        <w:rPr>
          <w:i/>
        </w:rPr>
      </w:pPr>
      <w:r w:rsidRPr="002A3362">
        <w:rPr>
          <w:i/>
        </w:rPr>
        <w:t xml:space="preserve">*za obseg storitev za obdobje treh let skupno za sklop </w:t>
      </w:r>
      <w:r>
        <w:rPr>
          <w:i/>
        </w:rPr>
        <w:t>1</w:t>
      </w:r>
      <w:r w:rsidRPr="002A3362">
        <w:rPr>
          <w:i/>
        </w:rPr>
        <w:t xml:space="preserve"> in sklop </w:t>
      </w:r>
      <w:r>
        <w:rPr>
          <w:i/>
        </w:rPr>
        <w:t>2</w:t>
      </w:r>
    </w:p>
    <w:p w14:paraId="7E2E3FBA" w14:textId="77777777" w:rsidR="00E90A5D" w:rsidRPr="002A3362" w:rsidRDefault="00E90A5D" w:rsidP="00E90A5D">
      <w:pPr>
        <w:jc w:val="both"/>
      </w:pPr>
      <w:r w:rsidRPr="002A3362">
        <w:t xml:space="preserve"> (z besedo: ____________________________________________eur 00/100)</w:t>
      </w:r>
    </w:p>
    <w:p w14:paraId="4F4FAF67" w14:textId="77777777" w:rsidR="00E90A5D" w:rsidRPr="002A3362" w:rsidRDefault="00E90A5D" w:rsidP="00E90A5D">
      <w:pPr>
        <w:jc w:val="both"/>
      </w:pPr>
    </w:p>
    <w:p w14:paraId="3F08E925" w14:textId="77777777" w:rsidR="00E90A5D" w:rsidRDefault="00E90A5D" w:rsidP="00E90A5D">
      <w:pPr>
        <w:jc w:val="both"/>
      </w:pPr>
      <w:r w:rsidRPr="002A3362">
        <w:t>oz.</w:t>
      </w:r>
    </w:p>
    <w:p w14:paraId="53E50B67" w14:textId="77777777" w:rsidR="00E90A5D" w:rsidRPr="002A3362" w:rsidRDefault="00E90A5D" w:rsidP="00E90A5D">
      <w:pPr>
        <w:jc w:val="both"/>
      </w:pPr>
    </w:p>
    <w:p w14:paraId="14F35BE4" w14:textId="77777777" w:rsidR="00E90A5D" w:rsidRPr="002A3362" w:rsidRDefault="00E90A5D" w:rsidP="00E90A5D">
      <w:pPr>
        <w:jc w:val="both"/>
      </w:pPr>
      <w:r w:rsidRPr="002A3362">
        <w:t>_________________ € z DDV</w:t>
      </w:r>
    </w:p>
    <w:p w14:paraId="5718FBC4" w14:textId="77777777" w:rsidR="00E90A5D" w:rsidRPr="002A3362" w:rsidRDefault="00E90A5D" w:rsidP="00E90A5D">
      <w:pPr>
        <w:jc w:val="both"/>
      </w:pPr>
      <w:r w:rsidRPr="002A3362">
        <w:t>(z besedo: ____________________________________________eur 00/100)</w:t>
      </w:r>
    </w:p>
    <w:p w14:paraId="747F620C" w14:textId="77777777" w:rsidR="00E90A5D" w:rsidRPr="002A3362" w:rsidRDefault="00E90A5D" w:rsidP="00E90A5D">
      <w:pPr>
        <w:jc w:val="both"/>
        <w:rPr>
          <w:color w:val="FF0000"/>
          <w:u w:val="single"/>
        </w:rPr>
      </w:pPr>
    </w:p>
    <w:p w14:paraId="55E14A03" w14:textId="77777777" w:rsidR="00E90A5D" w:rsidRPr="008668CF" w:rsidRDefault="00E90A5D" w:rsidP="00E90A5D">
      <w:pPr>
        <w:jc w:val="both"/>
      </w:pPr>
      <w:r w:rsidRPr="008668CF">
        <w:t>od tega:</w:t>
      </w:r>
    </w:p>
    <w:p w14:paraId="3EE14568" w14:textId="77777777" w:rsidR="00E90A5D" w:rsidRPr="008668CF" w:rsidRDefault="00E90A5D" w:rsidP="00E90A5D">
      <w:pPr>
        <w:jc w:val="both"/>
        <w:rPr>
          <w:u w:val="single"/>
        </w:rPr>
      </w:pPr>
    </w:p>
    <w:p w14:paraId="63308B55" w14:textId="7637658B" w:rsidR="00E90A5D" w:rsidRPr="008668CF" w:rsidRDefault="00FB05C3" w:rsidP="00E90A5D">
      <w:pPr>
        <w:jc w:val="both"/>
      </w:pPr>
      <w:r>
        <w:t>S</w:t>
      </w:r>
      <w:r w:rsidR="00E90A5D">
        <w:t xml:space="preserve">klop 1 - </w:t>
      </w:r>
      <w:r w:rsidR="00E90A5D" w:rsidRPr="008668CF">
        <w:t>dnevno čiščenje: _____________ € brez DDV*</w:t>
      </w:r>
    </w:p>
    <w:p w14:paraId="585E32F0" w14:textId="77777777" w:rsidR="00E90A5D" w:rsidRPr="008668CF" w:rsidRDefault="00E90A5D" w:rsidP="00E90A5D">
      <w:pPr>
        <w:pStyle w:val="Telobesedila"/>
        <w:jc w:val="both"/>
        <w:rPr>
          <w:rFonts w:cs="Arial"/>
          <w:b w:val="0"/>
          <w:i/>
          <w:sz w:val="20"/>
          <w:lang w:val="sl-SI"/>
        </w:rPr>
      </w:pPr>
      <w:r w:rsidRPr="008668CF">
        <w:rPr>
          <w:rFonts w:cs="Arial"/>
          <w:b w:val="0"/>
          <w:i/>
          <w:sz w:val="20"/>
          <w:lang w:val="sl-SI"/>
        </w:rPr>
        <w:t xml:space="preserve">*za obseg storitev naveden v obrazcu predračuna za sklop </w:t>
      </w:r>
      <w:r>
        <w:rPr>
          <w:rFonts w:cs="Arial"/>
          <w:b w:val="0"/>
          <w:i/>
          <w:sz w:val="20"/>
          <w:lang w:val="sl-SI"/>
        </w:rPr>
        <w:t>1</w:t>
      </w:r>
      <w:r w:rsidRPr="008668CF">
        <w:rPr>
          <w:rFonts w:cs="Arial"/>
          <w:b w:val="0"/>
          <w:i/>
          <w:sz w:val="20"/>
          <w:lang w:val="sl-SI"/>
        </w:rPr>
        <w:t xml:space="preserve"> za obdobje treh let</w:t>
      </w:r>
    </w:p>
    <w:p w14:paraId="30D51314" w14:textId="77777777" w:rsidR="00E90A5D" w:rsidRPr="008668CF" w:rsidRDefault="00E90A5D" w:rsidP="00E90A5D">
      <w:pPr>
        <w:pStyle w:val="Telobesedila"/>
        <w:jc w:val="both"/>
        <w:rPr>
          <w:rFonts w:cs="Arial"/>
          <w:b w:val="0"/>
          <w:sz w:val="20"/>
          <w:lang w:val="sl-SI"/>
        </w:rPr>
      </w:pPr>
      <w:r w:rsidRPr="008668CF">
        <w:rPr>
          <w:rFonts w:cs="Arial"/>
          <w:b w:val="0"/>
          <w:sz w:val="20"/>
          <w:lang w:val="sl-SI"/>
        </w:rPr>
        <w:t xml:space="preserve"> (z besedo: ____________________________________________eur 00/100)</w:t>
      </w:r>
    </w:p>
    <w:p w14:paraId="7949C3B3" w14:textId="14CB4DD3" w:rsidR="00E90A5D" w:rsidRDefault="00E90A5D" w:rsidP="00E90A5D">
      <w:pPr>
        <w:jc w:val="both"/>
      </w:pPr>
    </w:p>
    <w:p w14:paraId="6DAD58B3" w14:textId="77777777" w:rsidR="00FB05C3" w:rsidRPr="008668CF" w:rsidRDefault="00FB05C3" w:rsidP="00E90A5D">
      <w:pPr>
        <w:jc w:val="both"/>
      </w:pPr>
    </w:p>
    <w:p w14:paraId="1DE59746" w14:textId="2E30C05E" w:rsidR="00E90A5D" w:rsidRPr="008668CF" w:rsidRDefault="00FB05C3" w:rsidP="00E90A5D">
      <w:pPr>
        <w:jc w:val="both"/>
      </w:pPr>
      <w:r>
        <w:t>S</w:t>
      </w:r>
      <w:r w:rsidR="00E90A5D">
        <w:t>klop 2 -</w:t>
      </w:r>
      <w:r w:rsidR="00E90A5D" w:rsidRPr="008668CF">
        <w:t xml:space="preserve"> generalno čiščenje: _____________ € brez DDV*</w:t>
      </w:r>
    </w:p>
    <w:p w14:paraId="0BE92BFA" w14:textId="77777777" w:rsidR="00E90A5D" w:rsidRPr="008668CF" w:rsidRDefault="00E90A5D" w:rsidP="00E90A5D">
      <w:pPr>
        <w:pStyle w:val="Telobesedila"/>
        <w:jc w:val="both"/>
        <w:rPr>
          <w:rFonts w:cs="Arial"/>
          <w:b w:val="0"/>
          <w:i/>
          <w:sz w:val="20"/>
          <w:lang w:val="sl-SI"/>
        </w:rPr>
      </w:pPr>
      <w:r w:rsidRPr="008668CF">
        <w:rPr>
          <w:rFonts w:cs="Arial"/>
          <w:b w:val="0"/>
          <w:i/>
          <w:sz w:val="20"/>
          <w:lang w:val="sl-SI"/>
        </w:rPr>
        <w:t xml:space="preserve">*za obseg storitev naveden v obrazcu predračuna za sklop </w:t>
      </w:r>
      <w:r>
        <w:rPr>
          <w:rFonts w:cs="Arial"/>
          <w:b w:val="0"/>
          <w:i/>
          <w:sz w:val="20"/>
          <w:lang w:val="sl-SI"/>
        </w:rPr>
        <w:t>2</w:t>
      </w:r>
      <w:r w:rsidRPr="008668CF">
        <w:rPr>
          <w:rFonts w:cs="Arial"/>
          <w:b w:val="0"/>
          <w:i/>
          <w:sz w:val="20"/>
          <w:lang w:val="sl-SI"/>
        </w:rPr>
        <w:t xml:space="preserve"> za obdobje treh let</w:t>
      </w:r>
    </w:p>
    <w:p w14:paraId="0B48DD9B" w14:textId="77777777" w:rsidR="00E90A5D" w:rsidRPr="008668CF" w:rsidRDefault="00E90A5D" w:rsidP="00E90A5D">
      <w:pPr>
        <w:pStyle w:val="Telobesedila"/>
        <w:jc w:val="both"/>
        <w:rPr>
          <w:rFonts w:cs="Arial"/>
          <w:b w:val="0"/>
          <w:sz w:val="20"/>
          <w:lang w:val="sl-SI"/>
        </w:rPr>
      </w:pPr>
      <w:r w:rsidRPr="008668CF">
        <w:rPr>
          <w:rFonts w:cs="Arial"/>
          <w:b w:val="0"/>
          <w:sz w:val="20"/>
          <w:lang w:val="sl-SI"/>
        </w:rPr>
        <w:t xml:space="preserve"> (z besedo: ____________________________________________eur 00/100)</w:t>
      </w:r>
    </w:p>
    <w:p w14:paraId="056A373D" w14:textId="77777777" w:rsidR="00E90A5D" w:rsidRPr="002A3362" w:rsidRDefault="00E90A5D" w:rsidP="00E90A5D">
      <w:pPr>
        <w:jc w:val="both"/>
      </w:pPr>
    </w:p>
    <w:p w14:paraId="725772CA" w14:textId="77777777" w:rsidR="00FB05C3" w:rsidRPr="002A3362" w:rsidRDefault="00FB05C3" w:rsidP="00E90A5D">
      <w:pPr>
        <w:pStyle w:val="Telobesedila"/>
        <w:jc w:val="both"/>
        <w:rPr>
          <w:rFonts w:cs="Arial"/>
          <w:b w:val="0"/>
          <w:sz w:val="20"/>
          <w:lang w:val="sl-SI"/>
        </w:rPr>
      </w:pPr>
    </w:p>
    <w:p w14:paraId="63497108" w14:textId="77777777" w:rsidR="00E90A5D" w:rsidRPr="002A3362" w:rsidRDefault="00E90A5D" w:rsidP="00E90A5D">
      <w:pPr>
        <w:widowControl/>
        <w:numPr>
          <w:ilvl w:val="0"/>
          <w:numId w:val="24"/>
        </w:numPr>
        <w:jc w:val="center"/>
      </w:pPr>
      <w:r w:rsidRPr="002A3362">
        <w:t>člen</w:t>
      </w:r>
    </w:p>
    <w:p w14:paraId="138236BF" w14:textId="77777777" w:rsidR="00E90A5D" w:rsidRPr="002A3362" w:rsidRDefault="00E90A5D" w:rsidP="00E90A5D">
      <w:pPr>
        <w:pStyle w:val="Telobesedila"/>
        <w:rPr>
          <w:rFonts w:cs="Arial"/>
          <w:b w:val="0"/>
          <w:sz w:val="20"/>
          <w:u w:val="single"/>
          <w:lang w:val="sl-SI"/>
        </w:rPr>
      </w:pPr>
      <w:r w:rsidRPr="002A3362">
        <w:rPr>
          <w:rFonts w:cs="Arial"/>
          <w:b w:val="0"/>
          <w:sz w:val="20"/>
          <w:u w:val="single"/>
          <w:lang w:val="sl-SI"/>
        </w:rPr>
        <w:t>Dnevno čiščenje</w:t>
      </w:r>
    </w:p>
    <w:p w14:paraId="057AF403" w14:textId="77777777" w:rsidR="00E90A5D" w:rsidRDefault="00E90A5D" w:rsidP="00E90A5D">
      <w:pPr>
        <w:pStyle w:val="Telobesedila"/>
        <w:jc w:val="both"/>
        <w:rPr>
          <w:rFonts w:cs="Arial"/>
          <w:b w:val="0"/>
          <w:sz w:val="20"/>
          <w:lang w:val="sl-SI"/>
        </w:rPr>
      </w:pPr>
    </w:p>
    <w:p w14:paraId="58EFDA86" w14:textId="6A9B3652" w:rsidR="00E90A5D" w:rsidRPr="00BA3F5C" w:rsidRDefault="00E90A5D" w:rsidP="00E90A5D">
      <w:pPr>
        <w:jc w:val="both"/>
      </w:pPr>
      <w:r w:rsidRPr="00BA3F5C">
        <w:t>Cena urne postavke dnevnega čiščenja znaša ___________ € brez DDV.</w:t>
      </w:r>
    </w:p>
    <w:p w14:paraId="049F32CE" w14:textId="77777777" w:rsidR="00E90A5D" w:rsidRDefault="00E90A5D" w:rsidP="00E90A5D">
      <w:pPr>
        <w:pStyle w:val="Telobesedila"/>
        <w:jc w:val="both"/>
        <w:rPr>
          <w:rFonts w:cs="Arial"/>
          <w:b w:val="0"/>
          <w:sz w:val="20"/>
          <w:lang w:val="sl-SI"/>
        </w:rPr>
      </w:pPr>
    </w:p>
    <w:p w14:paraId="4B244AF1" w14:textId="4A5BE873" w:rsidR="00C342CB" w:rsidRPr="002A3362" w:rsidRDefault="00E90A5D" w:rsidP="00E90A5D">
      <w:pPr>
        <w:pStyle w:val="Telobesedila"/>
        <w:jc w:val="both"/>
        <w:rPr>
          <w:rFonts w:cs="Arial"/>
          <w:b w:val="0"/>
          <w:sz w:val="20"/>
          <w:lang w:val="sl-SI"/>
        </w:rPr>
      </w:pPr>
      <w:r w:rsidRPr="002A3362">
        <w:rPr>
          <w:rFonts w:cs="Arial"/>
          <w:b w:val="0"/>
          <w:sz w:val="20"/>
          <w:lang w:val="sl-SI"/>
        </w:rPr>
        <w:t xml:space="preserve">Izvajalec se zavezuje, da bo v poslovnih enotah naročnika izvajal dnevno čiščenje v obsegu števila ur/mesec, kot je navedeno </w:t>
      </w:r>
      <w:r>
        <w:rPr>
          <w:rFonts w:cs="Arial"/>
          <w:b w:val="0"/>
          <w:sz w:val="20"/>
          <w:lang w:val="sl-SI"/>
        </w:rPr>
        <w:t>v</w:t>
      </w:r>
      <w:r w:rsidRPr="002A3362">
        <w:rPr>
          <w:rFonts w:cs="Arial"/>
          <w:b w:val="0"/>
          <w:sz w:val="20"/>
          <w:lang w:val="sl-SI"/>
        </w:rPr>
        <w:t xml:space="preserve"> Prilogi 1 k tej pogodbi</w:t>
      </w:r>
      <w:r w:rsidR="00FB05C3">
        <w:rPr>
          <w:rFonts w:cs="Arial"/>
          <w:b w:val="0"/>
          <w:sz w:val="20"/>
          <w:lang w:val="sl-SI"/>
        </w:rPr>
        <w:t xml:space="preserve">, </w:t>
      </w:r>
      <w:r>
        <w:rPr>
          <w:rFonts w:cs="Arial"/>
          <w:b w:val="0"/>
          <w:sz w:val="20"/>
          <w:lang w:val="sl-SI"/>
        </w:rPr>
        <w:t xml:space="preserve">pod enakimi </w:t>
      </w:r>
      <w:r w:rsidRPr="00BA3F5C">
        <w:rPr>
          <w:rFonts w:cs="Arial"/>
          <w:b w:val="0"/>
          <w:sz w:val="20"/>
          <w:lang w:val="sl-SI"/>
        </w:rPr>
        <w:t>pogoji in za enako ceno pa tudi v novo odprtih enotah.</w:t>
      </w:r>
    </w:p>
    <w:p w14:paraId="691F339F" w14:textId="77777777" w:rsidR="00E90A5D" w:rsidRDefault="00E90A5D" w:rsidP="00E90A5D">
      <w:pPr>
        <w:pStyle w:val="Telobesedila"/>
        <w:jc w:val="both"/>
        <w:rPr>
          <w:rFonts w:cs="Arial"/>
          <w:b w:val="0"/>
          <w:sz w:val="20"/>
          <w:lang w:val="sl-SI"/>
        </w:rPr>
      </w:pPr>
    </w:p>
    <w:p w14:paraId="5148B6FF" w14:textId="27F0B842" w:rsidR="00CF4C7D" w:rsidRDefault="00CF4C7D" w:rsidP="00E90A5D">
      <w:pPr>
        <w:pStyle w:val="Telobesedila"/>
        <w:jc w:val="both"/>
        <w:rPr>
          <w:rFonts w:cs="Arial"/>
          <w:b w:val="0"/>
          <w:sz w:val="20"/>
          <w:lang w:val="sl-SI"/>
        </w:rPr>
      </w:pPr>
      <w:r>
        <w:rPr>
          <w:rFonts w:cs="Arial"/>
          <w:b w:val="0"/>
          <w:sz w:val="20"/>
          <w:lang w:val="sl-SI"/>
        </w:rPr>
        <w:t>Izvajalec bo za vsako poslovno enoto vodil evidenco prisotnosti delavk (poslovna enota, ime in priimek delavke, uro prihoda in odhoda, število opravljenih ur mesečno)</w:t>
      </w:r>
      <w:r w:rsidR="00CC5363">
        <w:rPr>
          <w:rFonts w:cs="Arial"/>
          <w:b w:val="0"/>
          <w:sz w:val="20"/>
          <w:lang w:val="sl-SI"/>
        </w:rPr>
        <w:t>, ki jo priloži k izstavljenim e-računu.</w:t>
      </w:r>
    </w:p>
    <w:p w14:paraId="69F297FC" w14:textId="77777777" w:rsidR="00E71BF1" w:rsidRDefault="00E71BF1" w:rsidP="00E90A5D">
      <w:pPr>
        <w:pStyle w:val="Telobesedila"/>
        <w:jc w:val="both"/>
        <w:rPr>
          <w:rFonts w:cs="Arial"/>
          <w:b w:val="0"/>
          <w:sz w:val="20"/>
          <w:lang w:val="sl-SI"/>
        </w:rPr>
      </w:pPr>
    </w:p>
    <w:p w14:paraId="048BCD02" w14:textId="454451F7" w:rsidR="00CF4C7D" w:rsidRDefault="00E71BF1" w:rsidP="00E90A5D">
      <w:pPr>
        <w:pStyle w:val="Telobesedila"/>
        <w:jc w:val="both"/>
        <w:rPr>
          <w:rFonts w:cs="Arial"/>
          <w:b w:val="0"/>
          <w:sz w:val="20"/>
          <w:lang w:val="sl-SI"/>
        </w:rPr>
      </w:pPr>
      <w:r>
        <w:rPr>
          <w:rFonts w:cs="Arial"/>
          <w:b w:val="0"/>
          <w:sz w:val="20"/>
          <w:lang w:val="sl-SI"/>
        </w:rPr>
        <w:t>V primeru bolniškega staleža, letnega dopusta in drugih razlogov mora izvajalec takoj zagotoviti enoti nadomestno delavko v obsegu zahtevanih pogodbenih ur.</w:t>
      </w:r>
    </w:p>
    <w:p w14:paraId="0CEFD295" w14:textId="77777777" w:rsidR="00E71BF1" w:rsidRDefault="00E71BF1" w:rsidP="00E90A5D">
      <w:pPr>
        <w:pStyle w:val="Telobesedila"/>
        <w:jc w:val="both"/>
        <w:rPr>
          <w:rFonts w:cs="Arial"/>
          <w:b w:val="0"/>
          <w:sz w:val="20"/>
          <w:lang w:val="sl-SI"/>
        </w:rPr>
      </w:pPr>
    </w:p>
    <w:p w14:paraId="6D0C37AC" w14:textId="2758E3F7" w:rsidR="00E90A5D" w:rsidRDefault="00E90A5D" w:rsidP="00E90A5D">
      <w:pPr>
        <w:pStyle w:val="Telobesedila"/>
        <w:jc w:val="both"/>
        <w:rPr>
          <w:rFonts w:cs="Arial"/>
          <w:b w:val="0"/>
          <w:sz w:val="20"/>
          <w:lang w:val="sl-SI"/>
        </w:rPr>
      </w:pPr>
      <w:r w:rsidRPr="002A3362">
        <w:rPr>
          <w:rFonts w:cs="Arial"/>
          <w:b w:val="0"/>
          <w:sz w:val="20"/>
          <w:lang w:val="sl-SI"/>
        </w:rPr>
        <w:t>Naročnik si pridržuje pravico, da glede na dejanske potrebe spremeni obseg ur čiščenja v posamezni enoti.</w:t>
      </w:r>
      <w:r w:rsidR="00846257">
        <w:rPr>
          <w:rFonts w:cs="Arial"/>
          <w:b w:val="0"/>
          <w:sz w:val="20"/>
          <w:lang w:val="sl-SI"/>
        </w:rPr>
        <w:t xml:space="preserve"> </w:t>
      </w:r>
    </w:p>
    <w:p w14:paraId="08C0A452" w14:textId="77777777" w:rsidR="00E90A5D" w:rsidRPr="002A3362" w:rsidRDefault="00E90A5D" w:rsidP="00E90A5D">
      <w:pPr>
        <w:pStyle w:val="Telobesedila"/>
        <w:jc w:val="both"/>
        <w:rPr>
          <w:rFonts w:cs="Arial"/>
          <w:b w:val="0"/>
          <w:sz w:val="20"/>
          <w:lang w:val="sl-SI"/>
        </w:rPr>
      </w:pPr>
    </w:p>
    <w:p w14:paraId="616C8161" w14:textId="77777777" w:rsidR="00E90A5D" w:rsidRPr="002A3362" w:rsidRDefault="00E90A5D" w:rsidP="00E90A5D">
      <w:pPr>
        <w:pStyle w:val="Glava"/>
        <w:jc w:val="both"/>
      </w:pPr>
      <w:r w:rsidRPr="002A3362">
        <w:t>V primeru spremembe obsega ur ali odprtja nove poslovne enote bosta podpisnika pogodbe sklenila ustrezen aneks k pogodbi.</w:t>
      </w:r>
    </w:p>
    <w:p w14:paraId="1AAC4ACB" w14:textId="77777777" w:rsidR="00E90A5D" w:rsidRPr="00C342CB" w:rsidRDefault="00E90A5D" w:rsidP="00E90A5D">
      <w:pPr>
        <w:pStyle w:val="Telobesedila"/>
        <w:jc w:val="both"/>
        <w:rPr>
          <w:rFonts w:eastAsiaTheme="minorHAnsi" w:cs="Arial"/>
          <w:b w:val="0"/>
          <w:sz w:val="20"/>
          <w:lang w:val="sl-SI" w:eastAsia="en-US"/>
        </w:rPr>
      </w:pPr>
    </w:p>
    <w:p w14:paraId="4256346A" w14:textId="4A9FC9AB" w:rsidR="00C342CB" w:rsidRPr="00C342CB" w:rsidRDefault="00C342CB" w:rsidP="00E90A5D">
      <w:pPr>
        <w:pStyle w:val="Telobesedila"/>
        <w:jc w:val="both"/>
        <w:rPr>
          <w:rFonts w:eastAsiaTheme="minorHAnsi" w:cs="Arial"/>
          <w:b w:val="0"/>
          <w:sz w:val="20"/>
          <w:lang w:val="sl-SI" w:eastAsia="en-US"/>
        </w:rPr>
      </w:pPr>
      <w:r w:rsidRPr="00C342CB">
        <w:rPr>
          <w:rFonts w:eastAsiaTheme="minorHAnsi" w:cs="Arial"/>
          <w:b w:val="0"/>
          <w:sz w:val="20"/>
          <w:lang w:val="sl-SI" w:eastAsia="en-US"/>
        </w:rPr>
        <w:t xml:space="preserve">Čiščenje se izvaja v skladu z internim pravilnikom oz. splošnimi postopki čiščenja v lekarni, kjer so opredeljeni pripomočki za delo, splošna navodila in opozorila za uporabo čistil in razkužil, postopki čiščenja različnih površin in lekarniške delovne opreme. </w:t>
      </w:r>
    </w:p>
    <w:p w14:paraId="566E901B" w14:textId="77777777" w:rsidR="00C342CB" w:rsidRDefault="00C342CB" w:rsidP="00E90A5D">
      <w:pPr>
        <w:pStyle w:val="Telobesedila"/>
        <w:jc w:val="both"/>
        <w:rPr>
          <w:rFonts w:cs="Arial"/>
          <w:b w:val="0"/>
          <w:sz w:val="20"/>
          <w:lang w:val="sl-SI"/>
        </w:rPr>
      </w:pPr>
    </w:p>
    <w:p w14:paraId="5EBE1E71" w14:textId="6ABA63F4" w:rsidR="00E90A5D" w:rsidRPr="002A3362" w:rsidRDefault="00E90A5D" w:rsidP="00E90A5D">
      <w:pPr>
        <w:pStyle w:val="Telobesedila"/>
        <w:jc w:val="both"/>
        <w:rPr>
          <w:rFonts w:cs="Arial"/>
          <w:b w:val="0"/>
          <w:sz w:val="20"/>
          <w:lang w:val="sl-SI"/>
        </w:rPr>
      </w:pPr>
      <w:r>
        <w:rPr>
          <w:rFonts w:cs="Arial"/>
          <w:b w:val="0"/>
          <w:sz w:val="20"/>
          <w:lang w:val="sl-SI"/>
        </w:rPr>
        <w:t>Delovni urnik</w:t>
      </w:r>
      <w:r w:rsidRPr="002A3362">
        <w:rPr>
          <w:rFonts w:cs="Arial"/>
          <w:b w:val="0"/>
          <w:sz w:val="20"/>
          <w:lang w:val="sl-SI"/>
        </w:rPr>
        <w:t xml:space="preserve"> se v posamezni enoti do</w:t>
      </w:r>
      <w:r>
        <w:rPr>
          <w:rFonts w:cs="Arial"/>
          <w:b w:val="0"/>
          <w:sz w:val="20"/>
          <w:lang w:val="sl-SI"/>
        </w:rPr>
        <w:t>loči</w:t>
      </w:r>
      <w:r w:rsidRPr="002A3362">
        <w:rPr>
          <w:rFonts w:cs="Arial"/>
          <w:b w:val="0"/>
          <w:sz w:val="20"/>
          <w:lang w:val="sl-SI"/>
        </w:rPr>
        <w:t xml:space="preserve"> glede na njihove zahteve in potrebe.</w:t>
      </w:r>
      <w:r w:rsidR="00C342CB">
        <w:rPr>
          <w:rFonts w:cs="Arial"/>
          <w:b w:val="0"/>
          <w:sz w:val="20"/>
          <w:lang w:val="sl-SI"/>
        </w:rPr>
        <w:t xml:space="preserve"> </w:t>
      </w:r>
      <w:r w:rsidR="00E71BF1">
        <w:rPr>
          <w:rFonts w:eastAsiaTheme="minorHAnsi" w:cs="Arial"/>
          <w:b w:val="0"/>
          <w:sz w:val="20"/>
          <w:lang w:val="sl-SI" w:eastAsia="en-US"/>
        </w:rPr>
        <w:t>Delo</w:t>
      </w:r>
      <w:r w:rsidR="00C342CB" w:rsidRPr="00C342CB">
        <w:rPr>
          <w:rFonts w:eastAsiaTheme="minorHAnsi" w:cs="Arial"/>
          <w:b w:val="0"/>
          <w:sz w:val="20"/>
          <w:lang w:val="sl-SI" w:eastAsia="en-US"/>
        </w:rPr>
        <w:t xml:space="preserve"> mora biti organizirano tako, da ni moten delovni proces naročnika.</w:t>
      </w:r>
    </w:p>
    <w:p w14:paraId="3EA2C6F1" w14:textId="77777777" w:rsidR="00E90A5D" w:rsidRPr="002A3362" w:rsidRDefault="00E90A5D" w:rsidP="00E90A5D">
      <w:pPr>
        <w:keepNext/>
        <w:jc w:val="both"/>
        <w:rPr>
          <w:highlight w:val="yellow"/>
        </w:rPr>
      </w:pPr>
    </w:p>
    <w:p w14:paraId="05B6E8FE" w14:textId="77777777" w:rsidR="00E90A5D" w:rsidRPr="002A3362" w:rsidRDefault="00E90A5D" w:rsidP="00E90A5D">
      <w:pPr>
        <w:keepNext/>
        <w:jc w:val="both"/>
      </w:pPr>
      <w:r w:rsidRPr="002A3362">
        <w:t>V izjemnih primerih (poplava, vlomi, itd.) mora delavka v PE opraviti storitve čiščenja tudi izven načrtovanega delovnega časa in delovnih ur. Odzivni čas za nujna čiščenja ne sme biti daljši od ene ure.</w:t>
      </w:r>
    </w:p>
    <w:p w14:paraId="5514F8CB" w14:textId="77777777" w:rsidR="00E90A5D" w:rsidRPr="002A3362" w:rsidRDefault="00E90A5D" w:rsidP="00E90A5D">
      <w:pPr>
        <w:pStyle w:val="Telobesedila"/>
        <w:jc w:val="both"/>
        <w:rPr>
          <w:rFonts w:cs="Arial"/>
          <w:sz w:val="20"/>
        </w:rPr>
      </w:pPr>
    </w:p>
    <w:p w14:paraId="20995725" w14:textId="644C825A" w:rsidR="00E90A5D" w:rsidRPr="002A3362" w:rsidRDefault="00303FB0" w:rsidP="00E90A5D">
      <w:pPr>
        <w:pStyle w:val="Telobesedila"/>
        <w:jc w:val="both"/>
        <w:rPr>
          <w:rFonts w:cs="Arial"/>
          <w:b w:val="0"/>
          <w:sz w:val="20"/>
          <w:lang w:val="sl-SI"/>
        </w:rPr>
      </w:pPr>
      <w:r>
        <w:rPr>
          <w:rFonts w:cs="Arial"/>
          <w:b w:val="0"/>
          <w:sz w:val="20"/>
          <w:lang w:val="sl-SI"/>
        </w:rPr>
        <w:t>Č</w:t>
      </w:r>
      <w:r w:rsidR="00E90A5D" w:rsidRPr="002A3362">
        <w:rPr>
          <w:rFonts w:cs="Arial"/>
          <w:b w:val="0"/>
          <w:sz w:val="20"/>
          <w:lang w:val="sl-SI"/>
        </w:rPr>
        <w:t>istila</w:t>
      </w:r>
      <w:r>
        <w:rPr>
          <w:rFonts w:cs="Arial"/>
          <w:b w:val="0"/>
          <w:sz w:val="20"/>
          <w:lang w:val="sl-SI"/>
        </w:rPr>
        <w:t xml:space="preserve">, </w:t>
      </w:r>
      <w:r w:rsidR="00E90A5D" w:rsidRPr="002A3362">
        <w:rPr>
          <w:rFonts w:cs="Arial"/>
          <w:b w:val="0"/>
          <w:sz w:val="20"/>
          <w:lang w:val="sl-SI"/>
        </w:rPr>
        <w:t>opremo za vsakodnevno čiščenje</w:t>
      </w:r>
      <w:r>
        <w:rPr>
          <w:rFonts w:cs="Arial"/>
          <w:b w:val="0"/>
          <w:sz w:val="20"/>
          <w:lang w:val="sl-SI"/>
        </w:rPr>
        <w:t xml:space="preserve"> ter sanitarni </w:t>
      </w:r>
      <w:r w:rsidR="00C342CB">
        <w:rPr>
          <w:rFonts w:cs="Arial"/>
          <w:b w:val="0"/>
          <w:sz w:val="20"/>
          <w:lang w:val="sl-SI"/>
        </w:rPr>
        <w:t xml:space="preserve">potrošni </w:t>
      </w:r>
      <w:r>
        <w:rPr>
          <w:rFonts w:cs="Arial"/>
          <w:b w:val="0"/>
          <w:sz w:val="20"/>
          <w:lang w:val="sl-SI"/>
        </w:rPr>
        <w:t>material</w:t>
      </w:r>
      <w:r w:rsidR="00E90A5D" w:rsidRPr="002A3362">
        <w:rPr>
          <w:rFonts w:cs="Arial"/>
          <w:b w:val="0"/>
          <w:sz w:val="20"/>
          <w:lang w:val="sl-SI"/>
        </w:rPr>
        <w:t xml:space="preserve"> priskrbi naročnik po lastni presoji in potrebah.</w:t>
      </w:r>
    </w:p>
    <w:p w14:paraId="35B0E049" w14:textId="77777777" w:rsidR="00E90A5D" w:rsidRPr="002A3362" w:rsidRDefault="00E90A5D" w:rsidP="00E90A5D">
      <w:pPr>
        <w:pStyle w:val="Telobesedila"/>
        <w:jc w:val="both"/>
        <w:rPr>
          <w:rFonts w:cs="Arial"/>
          <w:b w:val="0"/>
          <w:sz w:val="20"/>
          <w:lang w:val="sl-SI"/>
        </w:rPr>
      </w:pPr>
    </w:p>
    <w:p w14:paraId="5D99330C"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je dolžan na lastne stroške delavkam zagotoviti primerno delovno obleko in obutev.</w:t>
      </w:r>
    </w:p>
    <w:p w14:paraId="3EA4A360" w14:textId="77777777" w:rsidR="00C342CB" w:rsidRDefault="00C342CB" w:rsidP="00A545EC">
      <w:pPr>
        <w:pStyle w:val="Telobesedila"/>
        <w:rPr>
          <w:rFonts w:cs="Arial"/>
          <w:b w:val="0"/>
          <w:sz w:val="20"/>
          <w:lang w:val="sl-SI"/>
        </w:rPr>
      </w:pPr>
    </w:p>
    <w:p w14:paraId="18F121B7" w14:textId="29226120" w:rsidR="00A545EC" w:rsidRPr="002A3362" w:rsidRDefault="00A545EC" w:rsidP="00A545EC">
      <w:pPr>
        <w:pStyle w:val="Telobesedila"/>
        <w:rPr>
          <w:rFonts w:cs="Arial"/>
          <w:b w:val="0"/>
          <w:sz w:val="20"/>
          <w:lang w:val="sl-SI"/>
        </w:rPr>
      </w:pPr>
      <w:r>
        <w:rPr>
          <w:rFonts w:cs="Arial"/>
          <w:b w:val="0"/>
          <w:sz w:val="20"/>
          <w:lang w:val="sl-SI"/>
        </w:rPr>
        <w:t>Odgovorna oseba za razporejanje delavk:</w:t>
      </w:r>
    </w:p>
    <w:p w14:paraId="09022A8C"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kontaktna oseba: _________________</w:t>
      </w:r>
    </w:p>
    <w:p w14:paraId="3326FC79"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telefon:  ______________</w:t>
      </w:r>
    </w:p>
    <w:p w14:paraId="79B08FF6"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e-mail:  ____________________</w:t>
      </w:r>
    </w:p>
    <w:p w14:paraId="3726E51B" w14:textId="77777777" w:rsidR="00C342CB" w:rsidRDefault="00C342CB" w:rsidP="00E90A5D"/>
    <w:p w14:paraId="50C7FCA6" w14:textId="77777777" w:rsidR="00C342CB" w:rsidRDefault="00C342CB" w:rsidP="00E90A5D"/>
    <w:p w14:paraId="0BAB46EC" w14:textId="77777777" w:rsidR="00E90A5D" w:rsidRPr="002A3362" w:rsidRDefault="00E90A5D" w:rsidP="00E90A5D">
      <w:pPr>
        <w:widowControl/>
        <w:numPr>
          <w:ilvl w:val="0"/>
          <w:numId w:val="24"/>
        </w:numPr>
        <w:jc w:val="center"/>
      </w:pPr>
      <w:r w:rsidRPr="002A3362">
        <w:t>člen</w:t>
      </w:r>
    </w:p>
    <w:p w14:paraId="44CC7E9C" w14:textId="77777777" w:rsidR="00E90A5D" w:rsidRPr="002A3362" w:rsidRDefault="00E90A5D" w:rsidP="00E90A5D">
      <w:pPr>
        <w:pStyle w:val="Telobesedila"/>
        <w:rPr>
          <w:rFonts w:cs="Arial"/>
          <w:b w:val="0"/>
          <w:sz w:val="20"/>
          <w:u w:val="single"/>
          <w:lang w:val="sl-SI"/>
        </w:rPr>
      </w:pPr>
      <w:r w:rsidRPr="002A3362">
        <w:rPr>
          <w:rFonts w:cs="Arial"/>
          <w:b w:val="0"/>
          <w:sz w:val="20"/>
          <w:u w:val="single"/>
          <w:lang w:val="sl-SI"/>
        </w:rPr>
        <w:t>Generalno čiščenje</w:t>
      </w:r>
    </w:p>
    <w:p w14:paraId="74220D52" w14:textId="77777777" w:rsidR="00E90A5D" w:rsidRDefault="00E90A5D" w:rsidP="00E90A5D">
      <w:pPr>
        <w:pStyle w:val="Telobesedila"/>
        <w:jc w:val="both"/>
        <w:rPr>
          <w:rFonts w:cs="Arial"/>
          <w:b w:val="0"/>
          <w:sz w:val="20"/>
          <w:lang w:val="sl-SI"/>
        </w:rPr>
      </w:pPr>
    </w:p>
    <w:p w14:paraId="5965FD25" w14:textId="77777777" w:rsidR="00E90A5D" w:rsidRDefault="00E90A5D" w:rsidP="00E90A5D">
      <w:pPr>
        <w:pStyle w:val="Telobesedila"/>
        <w:jc w:val="both"/>
        <w:rPr>
          <w:rFonts w:cs="Arial"/>
          <w:b w:val="0"/>
          <w:sz w:val="20"/>
          <w:lang w:val="sl-SI"/>
        </w:rPr>
      </w:pPr>
      <w:r>
        <w:rPr>
          <w:rFonts w:cs="Arial"/>
          <w:b w:val="0"/>
          <w:sz w:val="20"/>
          <w:lang w:val="sl-SI"/>
        </w:rPr>
        <w:t>Naročnik se zavezuje za naročnika po predhodnem naročilu izvajati generalno čiščenje poslovnih enot po s</w:t>
      </w:r>
      <w:r w:rsidRPr="003A4A16">
        <w:rPr>
          <w:rFonts w:cs="Arial"/>
          <w:b w:val="0"/>
          <w:sz w:val="20"/>
          <w:lang w:val="sl-SI"/>
        </w:rPr>
        <w:t>pecifikaciji in pogodbenih cenah iz Priloge 2 k tej pogodbi.</w:t>
      </w:r>
    </w:p>
    <w:p w14:paraId="38AD661C" w14:textId="77777777" w:rsidR="00E90A5D" w:rsidRDefault="00E90A5D" w:rsidP="00E90A5D">
      <w:pPr>
        <w:pStyle w:val="Telobesedila"/>
        <w:jc w:val="both"/>
        <w:rPr>
          <w:rFonts w:cs="Arial"/>
          <w:b w:val="0"/>
          <w:sz w:val="20"/>
          <w:lang w:val="sl-SI"/>
        </w:rPr>
      </w:pPr>
    </w:p>
    <w:p w14:paraId="6F3308B3" w14:textId="2A6AA8F9" w:rsidR="00E90A5D" w:rsidRPr="002A3362" w:rsidRDefault="00E90A5D" w:rsidP="00E90A5D">
      <w:pPr>
        <w:pStyle w:val="Telobesedila"/>
        <w:jc w:val="both"/>
        <w:rPr>
          <w:rFonts w:cs="Arial"/>
          <w:b w:val="0"/>
          <w:sz w:val="20"/>
          <w:lang w:val="sl-SI"/>
        </w:rPr>
      </w:pPr>
      <w:bookmarkStart w:id="0" w:name="_Hlk177721251"/>
      <w:r w:rsidRPr="002A3362">
        <w:rPr>
          <w:rFonts w:cs="Arial"/>
          <w:b w:val="0"/>
          <w:sz w:val="20"/>
          <w:lang w:val="sl-SI"/>
        </w:rPr>
        <w:t>Naročnik bo v primeru potrebe naročal tudi druge vrste čiščenja</w:t>
      </w:r>
      <w:r w:rsidR="000F40E2">
        <w:rPr>
          <w:rFonts w:cs="Arial"/>
          <w:b w:val="0"/>
          <w:sz w:val="20"/>
          <w:lang w:val="sl-SI"/>
        </w:rPr>
        <w:t>,</w:t>
      </w:r>
      <w:r w:rsidRPr="002A3362">
        <w:rPr>
          <w:rFonts w:cs="Arial"/>
          <w:b w:val="0"/>
          <w:sz w:val="20"/>
          <w:lang w:val="sl-SI"/>
        </w:rPr>
        <w:t xml:space="preserve"> ki niso zajete v ponudbeni predračun za sklop </w:t>
      </w:r>
      <w:r>
        <w:rPr>
          <w:rFonts w:cs="Arial"/>
          <w:b w:val="0"/>
          <w:sz w:val="20"/>
          <w:lang w:val="sl-SI"/>
        </w:rPr>
        <w:t>2</w:t>
      </w:r>
      <w:r w:rsidRPr="002A3362">
        <w:rPr>
          <w:rFonts w:cs="Arial"/>
          <w:b w:val="0"/>
          <w:sz w:val="20"/>
          <w:lang w:val="sl-SI"/>
        </w:rPr>
        <w:t xml:space="preserve">, vendar smiselno sodijo k predmetu naročila. </w:t>
      </w:r>
      <w:r w:rsidR="00303FB0" w:rsidRPr="00303FB0">
        <w:rPr>
          <w:rFonts w:cs="Arial"/>
          <w:b w:val="0"/>
          <w:sz w:val="20"/>
          <w:lang w:val="sl-SI"/>
        </w:rPr>
        <w:t xml:space="preserve">Za te storitve veljajo cene po veljavnem ceniku izvajalca, na katerega naročniku prizna najmanj </w:t>
      </w:r>
      <w:r w:rsidR="00303FB0">
        <w:rPr>
          <w:rFonts w:cs="Arial"/>
          <w:b w:val="0"/>
          <w:sz w:val="20"/>
          <w:lang w:val="sl-SI"/>
        </w:rPr>
        <w:t>1</w:t>
      </w:r>
      <w:r w:rsidR="00303FB0" w:rsidRPr="00303FB0">
        <w:rPr>
          <w:rFonts w:cs="Arial"/>
          <w:b w:val="0"/>
          <w:sz w:val="20"/>
          <w:lang w:val="sl-SI"/>
        </w:rPr>
        <w:t>0 % popust.</w:t>
      </w:r>
    </w:p>
    <w:bookmarkEnd w:id="0"/>
    <w:p w14:paraId="13E1B4A4" w14:textId="77777777" w:rsidR="00E90A5D" w:rsidRDefault="00E90A5D" w:rsidP="00E90A5D">
      <w:pPr>
        <w:pStyle w:val="Telobesedila"/>
        <w:jc w:val="both"/>
        <w:rPr>
          <w:rFonts w:cs="Arial"/>
          <w:b w:val="0"/>
          <w:sz w:val="20"/>
          <w:lang w:val="sl-SI"/>
        </w:rPr>
      </w:pPr>
    </w:p>
    <w:p w14:paraId="54DBA38F" w14:textId="503137DA" w:rsidR="00E90A5D" w:rsidRPr="002A3362" w:rsidRDefault="00E90A5D" w:rsidP="00E90A5D">
      <w:pPr>
        <w:pStyle w:val="Telobesedila"/>
        <w:jc w:val="both"/>
        <w:rPr>
          <w:rFonts w:cs="Arial"/>
          <w:b w:val="0"/>
          <w:sz w:val="20"/>
          <w:lang w:val="sl-SI"/>
        </w:rPr>
      </w:pPr>
      <w:r w:rsidRPr="002A3362">
        <w:rPr>
          <w:rFonts w:cs="Arial"/>
          <w:b w:val="0"/>
          <w:sz w:val="20"/>
          <w:lang w:val="sl-SI"/>
        </w:rPr>
        <w:t>Izvajalec se zavezuje, da bo generalno čiščenj</w:t>
      </w:r>
      <w:r w:rsidR="00C342CB">
        <w:rPr>
          <w:rFonts w:cs="Arial"/>
          <w:b w:val="0"/>
          <w:sz w:val="20"/>
          <w:lang w:val="sl-SI"/>
        </w:rPr>
        <w:t>e</w:t>
      </w:r>
      <w:r w:rsidRPr="002A3362">
        <w:rPr>
          <w:rFonts w:cs="Arial"/>
          <w:b w:val="0"/>
          <w:sz w:val="20"/>
          <w:lang w:val="sl-SI"/>
        </w:rPr>
        <w:t xml:space="preserve"> poslovne enote izvedel v roku dveh delovnih dni po prejemu naročila oz. po dogovoru z naročnikom.</w:t>
      </w:r>
    </w:p>
    <w:p w14:paraId="7587D3CC" w14:textId="77777777" w:rsidR="00E90A5D" w:rsidRDefault="00E90A5D" w:rsidP="00E90A5D">
      <w:pPr>
        <w:pStyle w:val="Telobesedila"/>
        <w:jc w:val="both"/>
        <w:rPr>
          <w:rFonts w:cs="Arial"/>
          <w:b w:val="0"/>
          <w:sz w:val="20"/>
          <w:lang w:val="sl-SI"/>
        </w:rPr>
      </w:pPr>
    </w:p>
    <w:p w14:paraId="76D52E98"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Vsa čistila, čistilno opremo in ostala delovna sredstva, potrebna za izvedbo generalnega čiščenja, priskrbi izvajalec.</w:t>
      </w:r>
    </w:p>
    <w:p w14:paraId="6B69763A" w14:textId="77777777" w:rsidR="00E90A5D" w:rsidRPr="002A3362" w:rsidRDefault="00E90A5D" w:rsidP="00E90A5D">
      <w:pPr>
        <w:pStyle w:val="Telobesedila"/>
        <w:jc w:val="both"/>
        <w:rPr>
          <w:rFonts w:cs="Arial"/>
          <w:b w:val="0"/>
          <w:sz w:val="20"/>
          <w:lang w:val="sl-SI"/>
        </w:rPr>
      </w:pPr>
    </w:p>
    <w:p w14:paraId="47E97665"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ni upravičen do povračila transportnih stroškov, potnih stroškov, časa prebitega na poti ter stroškov porabe čistilnih sredstev in opreme.</w:t>
      </w:r>
    </w:p>
    <w:p w14:paraId="626FED1C" w14:textId="77777777" w:rsidR="00E90A5D" w:rsidRPr="002A3362" w:rsidRDefault="00E90A5D" w:rsidP="00E90A5D">
      <w:pPr>
        <w:pStyle w:val="Telobesedila"/>
        <w:rPr>
          <w:rFonts w:cs="Arial"/>
          <w:b w:val="0"/>
          <w:sz w:val="20"/>
          <w:lang w:val="sl-SI"/>
        </w:rPr>
      </w:pPr>
    </w:p>
    <w:p w14:paraId="7AE84501" w14:textId="77777777" w:rsidR="00E90A5D" w:rsidRPr="002A3362" w:rsidRDefault="00E90A5D" w:rsidP="00E90A5D">
      <w:pPr>
        <w:pStyle w:val="Telobesedila"/>
        <w:rPr>
          <w:rFonts w:cs="Arial"/>
          <w:b w:val="0"/>
          <w:sz w:val="20"/>
          <w:lang w:val="sl-SI"/>
        </w:rPr>
      </w:pPr>
      <w:r w:rsidRPr="002A3362">
        <w:rPr>
          <w:rFonts w:cs="Arial"/>
          <w:b w:val="0"/>
          <w:sz w:val="20"/>
          <w:lang w:val="sl-SI"/>
        </w:rPr>
        <w:t>Kontaktna oseba za naročanje:</w:t>
      </w:r>
    </w:p>
    <w:p w14:paraId="3BAC1E8A"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kontaktna oseba: _________________</w:t>
      </w:r>
    </w:p>
    <w:p w14:paraId="551C729E"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telefon:  ______________</w:t>
      </w:r>
    </w:p>
    <w:p w14:paraId="3F65F31C"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e-mail:  ____________________</w:t>
      </w:r>
    </w:p>
    <w:p w14:paraId="452C5F99" w14:textId="77777777" w:rsidR="00E90A5D" w:rsidRPr="002A3362" w:rsidRDefault="00E90A5D" w:rsidP="00E90A5D">
      <w:pPr>
        <w:pStyle w:val="Telobesedila"/>
        <w:rPr>
          <w:rFonts w:cs="Arial"/>
          <w:b w:val="0"/>
          <w:sz w:val="20"/>
          <w:lang w:val="sl-SI"/>
        </w:rPr>
      </w:pPr>
    </w:p>
    <w:p w14:paraId="525C5609" w14:textId="77777777" w:rsidR="00E90A5D" w:rsidRPr="002A3362" w:rsidRDefault="00E90A5D" w:rsidP="00E90A5D">
      <w:pPr>
        <w:pStyle w:val="Telobesedila"/>
        <w:rPr>
          <w:rFonts w:cs="Arial"/>
          <w:sz w:val="20"/>
        </w:rPr>
      </w:pPr>
    </w:p>
    <w:p w14:paraId="3B5D6EDC" w14:textId="77777777" w:rsidR="00E90A5D" w:rsidRPr="002A3362" w:rsidRDefault="00E90A5D" w:rsidP="00E90A5D">
      <w:pPr>
        <w:widowControl/>
        <w:numPr>
          <w:ilvl w:val="0"/>
          <w:numId w:val="24"/>
        </w:numPr>
        <w:jc w:val="center"/>
      </w:pPr>
      <w:r w:rsidRPr="002A3362">
        <w:t>člen</w:t>
      </w:r>
    </w:p>
    <w:p w14:paraId="0A72D4BA" w14:textId="77777777" w:rsidR="00E90A5D" w:rsidRPr="002A3362" w:rsidRDefault="00E90A5D" w:rsidP="00E90A5D">
      <w:pPr>
        <w:pStyle w:val="Glava"/>
      </w:pPr>
      <w:r w:rsidRPr="002A3362">
        <w:t>Spreminjanje cen:</w:t>
      </w:r>
    </w:p>
    <w:p w14:paraId="72579F23" w14:textId="77777777" w:rsidR="00E90A5D" w:rsidRPr="002A3362"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2A3362">
        <w:t>cene so za obdobje prvih 12 mesecev po sklenitvi pogodbe fiksne</w:t>
      </w:r>
      <w:r>
        <w:t>,</w:t>
      </w:r>
    </w:p>
    <w:p w14:paraId="2680EB11" w14:textId="547841EF" w:rsidR="00E90A5D" w:rsidRPr="00325093"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325093">
        <w:t xml:space="preserve">cene za drugo in tretje pogodbeno leto </w:t>
      </w:r>
      <w:r w:rsidR="00544B8D">
        <w:t xml:space="preserve">se lahko </w:t>
      </w:r>
      <w:r w:rsidRPr="00325093">
        <w:t>uskla</w:t>
      </w:r>
      <w:r w:rsidR="00544B8D">
        <w:t>dijo</w:t>
      </w:r>
      <w:r w:rsidRPr="00325093">
        <w:t xml:space="preserve"> enkrat letno v skladu s prvo točko 5. člena Pravilnika o načinih valorizacije denarnih obveznosti, ki jih v večletnih pogodbah dogovarjajo pravne osebe javnega sektorja (Uradni list RS, št. 1/04), vse pod pogojem, da so izpolnjeni pogoji iz 6. člena citiranega pravilnika,</w:t>
      </w:r>
    </w:p>
    <w:p w14:paraId="3AC6ADA3" w14:textId="58FDE5F2" w:rsidR="00E90A5D" w:rsidRPr="00325093"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325093">
        <w:t>cene se lahko spremenijo tudi v primeru sprememb Zakona o minimalni plači (Ur.l. RS št. 13/2010 s spremembami).</w:t>
      </w:r>
      <w:r w:rsidR="00A56E21">
        <w:t xml:space="preserve"> </w:t>
      </w:r>
      <w:r w:rsidR="00A56E21" w:rsidRPr="00992402">
        <w:rPr>
          <w:b/>
          <w:bCs/>
          <w:color w:val="0070C0"/>
        </w:rPr>
        <w:t xml:space="preserve">Prvo uskladitev pogodbenih cen v skladu z dvigom minimalne plače bo naročnik upošteval </w:t>
      </w:r>
      <w:r w:rsidR="00FA194E">
        <w:rPr>
          <w:b/>
          <w:bCs/>
          <w:color w:val="0070C0"/>
        </w:rPr>
        <w:t>z letom</w:t>
      </w:r>
      <w:r w:rsidR="00A56E21" w:rsidRPr="00992402">
        <w:rPr>
          <w:b/>
          <w:bCs/>
          <w:color w:val="0070C0"/>
        </w:rPr>
        <w:t xml:space="preserve"> 2026.</w:t>
      </w:r>
    </w:p>
    <w:p w14:paraId="73002479" w14:textId="77777777" w:rsidR="00E90A5D" w:rsidRPr="002A3362" w:rsidRDefault="00E90A5D" w:rsidP="00E90A5D">
      <w:pPr>
        <w:pStyle w:val="Glava"/>
      </w:pPr>
    </w:p>
    <w:p w14:paraId="67842320" w14:textId="77777777" w:rsidR="00E90A5D" w:rsidRPr="002A3362" w:rsidRDefault="00E90A5D" w:rsidP="00E90A5D">
      <w:pPr>
        <w:pStyle w:val="Glava"/>
      </w:pPr>
      <w:r w:rsidRPr="002A3362">
        <w:t>Za spremembo cen je potrebno skleniti aneks k pogodbi.</w:t>
      </w:r>
    </w:p>
    <w:p w14:paraId="5344757D" w14:textId="77777777" w:rsidR="00E90A5D" w:rsidRPr="002A3362" w:rsidRDefault="00E90A5D" w:rsidP="00E90A5D">
      <w:pPr>
        <w:jc w:val="both"/>
      </w:pPr>
    </w:p>
    <w:p w14:paraId="045C27B6" w14:textId="77777777" w:rsidR="00E90A5D" w:rsidRPr="002A3362" w:rsidRDefault="00E90A5D" w:rsidP="00E90A5D">
      <w:pPr>
        <w:jc w:val="both"/>
      </w:pPr>
      <w:r w:rsidRPr="002A3362">
        <w:t>V kolikor so na trgu nižje cene predmetnih storitev, jih je ponudnik dolžan naročniku ponuditi po teh cenah.</w:t>
      </w:r>
    </w:p>
    <w:p w14:paraId="5E6C28CA" w14:textId="77777777" w:rsidR="00E90A5D" w:rsidRPr="002A3362" w:rsidRDefault="00E90A5D" w:rsidP="00E90A5D">
      <w:pPr>
        <w:pStyle w:val="Glava"/>
        <w:jc w:val="both"/>
      </w:pPr>
    </w:p>
    <w:p w14:paraId="3490AA19" w14:textId="77777777" w:rsidR="00E90A5D" w:rsidRPr="002A3362" w:rsidRDefault="00E90A5D" w:rsidP="00E90A5D">
      <w:pPr>
        <w:widowControl/>
        <w:numPr>
          <w:ilvl w:val="0"/>
          <w:numId w:val="24"/>
        </w:numPr>
        <w:jc w:val="center"/>
      </w:pPr>
      <w:r w:rsidRPr="002A3362">
        <w:t>člen</w:t>
      </w:r>
    </w:p>
    <w:p w14:paraId="2CDA3E00" w14:textId="5616F06A" w:rsidR="00E90A5D" w:rsidRDefault="00E90A5D" w:rsidP="00E90A5D">
      <w:pPr>
        <w:pStyle w:val="Telobesedila"/>
        <w:jc w:val="both"/>
        <w:rPr>
          <w:rFonts w:cs="Arial"/>
          <w:b w:val="0"/>
          <w:sz w:val="20"/>
          <w:lang w:val="sl-SI"/>
        </w:rPr>
      </w:pPr>
      <w:r w:rsidRPr="002A3362">
        <w:rPr>
          <w:rFonts w:cs="Arial"/>
          <w:b w:val="0"/>
          <w:sz w:val="20"/>
          <w:lang w:val="sl-SI"/>
        </w:rPr>
        <w:t>Naročnik se obveže opravljene storitve plačati v roku 30 dneh po izstavitvi</w:t>
      </w:r>
      <w:r>
        <w:rPr>
          <w:rFonts w:cs="Arial"/>
          <w:b w:val="0"/>
          <w:sz w:val="20"/>
          <w:lang w:val="sl-SI"/>
        </w:rPr>
        <w:t xml:space="preserve"> </w:t>
      </w:r>
      <w:r w:rsidR="00A545EC">
        <w:rPr>
          <w:rFonts w:cs="Arial"/>
          <w:b w:val="0"/>
          <w:sz w:val="20"/>
          <w:lang w:val="sl-SI"/>
        </w:rPr>
        <w:t xml:space="preserve">elektronskega </w:t>
      </w:r>
      <w:r w:rsidRPr="002A3362">
        <w:rPr>
          <w:rFonts w:cs="Arial"/>
          <w:b w:val="0"/>
          <w:sz w:val="20"/>
          <w:lang w:val="sl-SI"/>
        </w:rPr>
        <w:t xml:space="preserve">računa na račun izvajalca </w:t>
      </w:r>
      <w:r w:rsidR="00A545EC" w:rsidRPr="002A3362">
        <w:rPr>
          <w:rFonts w:cs="Arial"/>
          <w:b w:val="0"/>
          <w:sz w:val="20"/>
          <w:lang w:val="sl-SI"/>
        </w:rPr>
        <w:t>št.</w:t>
      </w:r>
      <w:r w:rsidR="00A545EC">
        <w:rPr>
          <w:rFonts w:cs="Arial"/>
          <w:b w:val="0"/>
          <w:sz w:val="20"/>
          <w:lang w:val="sl-SI"/>
        </w:rPr>
        <w:t xml:space="preserve"> ____________________, odprt </w:t>
      </w:r>
      <w:r w:rsidRPr="002A3362">
        <w:rPr>
          <w:rFonts w:cs="Arial"/>
          <w:b w:val="0"/>
          <w:sz w:val="20"/>
          <w:lang w:val="sl-SI"/>
        </w:rPr>
        <w:t xml:space="preserve">pri </w:t>
      </w:r>
      <w:r w:rsidR="00A545EC">
        <w:rPr>
          <w:rFonts w:cs="Arial"/>
          <w:b w:val="0"/>
          <w:sz w:val="20"/>
          <w:lang w:val="sl-SI"/>
        </w:rPr>
        <w:t>banki.</w:t>
      </w:r>
    </w:p>
    <w:p w14:paraId="54EC73F1" w14:textId="77777777" w:rsidR="00E90A5D" w:rsidRPr="002A3362" w:rsidRDefault="00E90A5D" w:rsidP="00E90A5D">
      <w:pPr>
        <w:pStyle w:val="Telobesedila"/>
        <w:jc w:val="both"/>
        <w:rPr>
          <w:rFonts w:cs="Arial"/>
          <w:b w:val="0"/>
          <w:sz w:val="20"/>
          <w:lang w:val="sl-SI"/>
        </w:rPr>
      </w:pPr>
    </w:p>
    <w:p w14:paraId="0AE4C175" w14:textId="6CF8618B" w:rsidR="00E90A5D" w:rsidRPr="002A3362" w:rsidRDefault="00E90A5D" w:rsidP="00E90A5D">
      <w:pPr>
        <w:pStyle w:val="Telobesedila"/>
        <w:jc w:val="both"/>
        <w:rPr>
          <w:rFonts w:cs="Arial"/>
          <w:b w:val="0"/>
          <w:sz w:val="20"/>
          <w:lang w:val="sl-SI"/>
        </w:rPr>
      </w:pPr>
      <w:r w:rsidRPr="002A3362">
        <w:rPr>
          <w:rFonts w:cs="Arial"/>
          <w:b w:val="0"/>
          <w:sz w:val="20"/>
          <w:lang w:val="sl-SI"/>
        </w:rPr>
        <w:t xml:space="preserve">Za storitve dnevnega čiščenja bo izvajalec račune izstavljal mesečno, in sicer do desetega </w:t>
      </w:r>
      <w:r>
        <w:rPr>
          <w:rFonts w:cs="Arial"/>
          <w:b w:val="0"/>
          <w:sz w:val="20"/>
          <w:lang w:val="sl-SI"/>
        </w:rPr>
        <w:t xml:space="preserve">dne </w:t>
      </w:r>
      <w:r w:rsidRPr="002A3362">
        <w:rPr>
          <w:rFonts w:cs="Arial"/>
          <w:b w:val="0"/>
          <w:sz w:val="20"/>
          <w:lang w:val="sl-SI"/>
        </w:rPr>
        <w:t>v mesecu za pretekli mesec glede na opravljeno delo in po dogovorjenih cenah.</w:t>
      </w:r>
      <w:r w:rsidR="00A545EC">
        <w:rPr>
          <w:rFonts w:cs="Arial"/>
          <w:b w:val="0"/>
          <w:sz w:val="20"/>
          <w:lang w:val="sl-SI"/>
        </w:rPr>
        <w:t xml:space="preserve"> Izvajalec je k</w:t>
      </w:r>
      <w:r w:rsidRPr="0025760E">
        <w:rPr>
          <w:rFonts w:cs="Arial"/>
          <w:b w:val="0"/>
          <w:sz w:val="20"/>
          <w:lang w:val="sl-SI"/>
        </w:rPr>
        <w:t xml:space="preserve"> računu dolžan priložiti zbirnik opravljenih ur po posameznih enotah.</w:t>
      </w:r>
    </w:p>
    <w:p w14:paraId="04DE5ADB" w14:textId="77777777" w:rsidR="00E90A5D" w:rsidRPr="002A3362" w:rsidRDefault="00E90A5D" w:rsidP="00E90A5D">
      <w:pPr>
        <w:pStyle w:val="Telobesedila"/>
        <w:rPr>
          <w:rFonts w:cs="Arial"/>
          <w:b w:val="0"/>
          <w:sz w:val="20"/>
          <w:lang w:val="sl-SI"/>
        </w:rPr>
      </w:pPr>
    </w:p>
    <w:p w14:paraId="6150439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Za storitve generalnega čiščenja bo izvajalec račune izstavljal po posameznih poslovnih enotah naročnika. Izvajalec je k računu dolžan pripeti skeniran, s strani odgovorne osebe poslovne enote podpisan delovni nalog.</w:t>
      </w:r>
    </w:p>
    <w:p w14:paraId="5F3F1037" w14:textId="77777777" w:rsidR="00E90A5D" w:rsidRPr="002A3362" w:rsidRDefault="00E90A5D" w:rsidP="00E90A5D">
      <w:pPr>
        <w:pStyle w:val="Telobesedila"/>
        <w:rPr>
          <w:rFonts w:cs="Arial"/>
          <w:b w:val="0"/>
          <w:sz w:val="20"/>
          <w:lang w:val="sl-SI"/>
        </w:rPr>
      </w:pPr>
    </w:p>
    <w:p w14:paraId="115DE593" w14:textId="77777777" w:rsidR="00E90A5D" w:rsidRDefault="00E90A5D" w:rsidP="00E90A5D">
      <w:pPr>
        <w:pStyle w:val="Telobesedila"/>
        <w:jc w:val="both"/>
        <w:rPr>
          <w:rFonts w:cs="Arial"/>
          <w:b w:val="0"/>
          <w:sz w:val="20"/>
          <w:lang w:val="sl-SI"/>
        </w:rPr>
      </w:pPr>
      <w:r w:rsidRPr="002A3362">
        <w:rPr>
          <w:rFonts w:cs="Arial"/>
          <w:b w:val="0"/>
          <w:sz w:val="20"/>
          <w:lang w:val="sl-SI"/>
        </w:rPr>
        <w:t>V primeru zamude pri plačilu lahko izvajalec zaračuna zakonite zamudne obresti.</w:t>
      </w:r>
    </w:p>
    <w:p w14:paraId="3033B180" w14:textId="77777777" w:rsidR="00A545EC" w:rsidRDefault="00A545EC" w:rsidP="00A545EC">
      <w:pPr>
        <w:ind w:right="423"/>
        <w:jc w:val="both"/>
      </w:pPr>
    </w:p>
    <w:p w14:paraId="43099ED3" w14:textId="631ED08E" w:rsidR="00A545EC" w:rsidRPr="002A46AF" w:rsidRDefault="00A545EC" w:rsidP="00A545EC">
      <w:pPr>
        <w:ind w:right="423"/>
        <w:jc w:val="both"/>
      </w:pPr>
      <w:r w:rsidRPr="002A46AF">
        <w:t>Naročniku se računi pošiljajo v elektronski obliki. Navodilo izvajalcem je objavljeno na internetni strani naročnika (</w:t>
      </w:r>
      <w:hyperlink r:id="rId8" w:history="1">
        <w:r w:rsidRPr="002A46AF">
          <w:rPr>
            <w:rStyle w:val="Hiperpovezava"/>
          </w:rPr>
          <w:t>https://www.lekarnaljubljana.si/lekarna-ljubljana/o-lekarni-ljubljana/eracun</w:t>
        </w:r>
      </w:hyperlink>
      <w:r w:rsidRPr="002A46AF">
        <w:t>).</w:t>
      </w:r>
    </w:p>
    <w:p w14:paraId="11436C9F" w14:textId="77777777" w:rsidR="00E90A5D" w:rsidRPr="002A3362" w:rsidRDefault="00E90A5D" w:rsidP="00E90A5D">
      <w:pPr>
        <w:widowControl/>
        <w:numPr>
          <w:ilvl w:val="0"/>
          <w:numId w:val="24"/>
        </w:numPr>
        <w:jc w:val="center"/>
      </w:pPr>
      <w:r w:rsidRPr="002A3362">
        <w:lastRenderedPageBreak/>
        <w:t>člen</w:t>
      </w:r>
    </w:p>
    <w:p w14:paraId="4E4FB2F7" w14:textId="4A2D5424" w:rsidR="00E90A5D" w:rsidRPr="002A3362" w:rsidRDefault="00E90A5D" w:rsidP="00A545EC">
      <w:pPr>
        <w:pStyle w:val="Telobesedila"/>
        <w:jc w:val="both"/>
        <w:rPr>
          <w:rFonts w:cs="Arial"/>
          <w:b w:val="0"/>
          <w:sz w:val="20"/>
          <w:lang w:val="sl-SI"/>
        </w:rPr>
      </w:pPr>
      <w:r w:rsidRPr="002A3362">
        <w:rPr>
          <w:rFonts w:cs="Arial"/>
          <w:b w:val="0"/>
          <w:sz w:val="20"/>
          <w:lang w:val="sl-SI"/>
        </w:rPr>
        <w:t>Kakovost storitev mora ustrezati obstoječim standardom v lekarnah oz. drugih zdravstvenih ustanovah, ambulantah ter laboratorijih, kjer se opravlja zdravstvena služba.</w:t>
      </w:r>
    </w:p>
    <w:p w14:paraId="05F02AF0" w14:textId="77777777" w:rsidR="00A545EC" w:rsidRDefault="00A545EC" w:rsidP="00E90A5D">
      <w:pPr>
        <w:pStyle w:val="Telobesedila"/>
        <w:jc w:val="both"/>
        <w:rPr>
          <w:rFonts w:cs="Arial"/>
          <w:b w:val="0"/>
          <w:sz w:val="20"/>
          <w:lang w:val="sl-SI"/>
        </w:rPr>
      </w:pPr>
    </w:p>
    <w:p w14:paraId="06F05C59"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sta sporazumni, da se nepravilnosti v zvezi z opravljenimi storitvami reklamirajo nemudoma in sicer:</w:t>
      </w:r>
    </w:p>
    <w:p w14:paraId="4E13804C" w14:textId="77777777" w:rsidR="00E90A5D" w:rsidRPr="002A3362" w:rsidRDefault="00E90A5D" w:rsidP="00546450">
      <w:pPr>
        <w:pStyle w:val="Telobesedila"/>
        <w:numPr>
          <w:ilvl w:val="0"/>
          <w:numId w:val="38"/>
        </w:numPr>
        <w:ind w:left="284" w:hanging="142"/>
        <w:jc w:val="both"/>
        <w:rPr>
          <w:rFonts w:cs="Arial"/>
          <w:b w:val="0"/>
          <w:sz w:val="20"/>
          <w:lang w:val="sl-SI"/>
        </w:rPr>
      </w:pPr>
      <w:r w:rsidRPr="002A3362">
        <w:rPr>
          <w:rFonts w:cs="Arial"/>
          <w:b w:val="0"/>
          <w:sz w:val="20"/>
          <w:lang w:val="sl-SI"/>
        </w:rPr>
        <w:t>za dnevno ali generalno čiščenje takoj oz. naslednji delavnik,</w:t>
      </w:r>
    </w:p>
    <w:p w14:paraId="5D2DC5C4" w14:textId="77777777" w:rsidR="00E90A5D" w:rsidRPr="00846257" w:rsidRDefault="00E90A5D" w:rsidP="00546450">
      <w:pPr>
        <w:pStyle w:val="Telobesedila"/>
        <w:numPr>
          <w:ilvl w:val="0"/>
          <w:numId w:val="38"/>
        </w:numPr>
        <w:ind w:left="284" w:hanging="142"/>
        <w:jc w:val="both"/>
        <w:rPr>
          <w:rFonts w:cs="Arial"/>
          <w:b w:val="0"/>
          <w:sz w:val="20"/>
          <w:lang w:val="sl-SI"/>
        </w:rPr>
      </w:pPr>
      <w:r w:rsidRPr="002A3362">
        <w:rPr>
          <w:rFonts w:cs="Arial"/>
          <w:b w:val="0"/>
          <w:sz w:val="20"/>
          <w:lang w:val="sl-SI"/>
        </w:rPr>
        <w:t xml:space="preserve">reklamacije, kot posledice ugotovitev zunanjih inšpekcijskih organov, so pravočasne ne glede na roke iz prejšnjih alinej, če je pri pregledu sodeloval izvajalec, oz. če je bil k pregledu vabljen, pa se vabilu </w:t>
      </w:r>
      <w:r w:rsidRPr="00846257">
        <w:rPr>
          <w:rFonts w:cs="Arial"/>
          <w:b w:val="0"/>
          <w:sz w:val="20"/>
          <w:lang w:val="sl-SI"/>
        </w:rPr>
        <w:t>ni odzval,</w:t>
      </w:r>
    </w:p>
    <w:p w14:paraId="4008C818" w14:textId="77777777" w:rsidR="00E90A5D" w:rsidRPr="00846257" w:rsidRDefault="00E90A5D" w:rsidP="00546450">
      <w:pPr>
        <w:pStyle w:val="Telobesedila"/>
        <w:numPr>
          <w:ilvl w:val="0"/>
          <w:numId w:val="38"/>
        </w:numPr>
        <w:ind w:left="284" w:hanging="142"/>
        <w:jc w:val="both"/>
        <w:rPr>
          <w:rFonts w:cs="Arial"/>
          <w:b w:val="0"/>
          <w:sz w:val="20"/>
          <w:lang w:val="sl-SI"/>
        </w:rPr>
      </w:pPr>
      <w:r w:rsidRPr="00846257">
        <w:rPr>
          <w:rFonts w:cs="Arial"/>
          <w:b w:val="0"/>
          <w:sz w:val="20"/>
          <w:lang w:val="sl-SI"/>
        </w:rPr>
        <w:t>v primeru večjih reklamacij se sestavi zapisnik. V kolikor je pomanjkljivosti mogoče odpraviti, jih je izvajalec dolžan odpraviti nemudoma, to je že isti ali najkasneje naslednji delavnik pri čiščenjih, oz. naslednjo soboto pri občasnih čiščenjih.</w:t>
      </w:r>
    </w:p>
    <w:p w14:paraId="2BF11D08" w14:textId="77777777" w:rsidR="00E90A5D" w:rsidRPr="002A3362" w:rsidRDefault="00E90A5D" w:rsidP="00E90A5D">
      <w:pPr>
        <w:pStyle w:val="Telobesedila"/>
        <w:rPr>
          <w:rFonts w:cs="Arial"/>
          <w:b w:val="0"/>
          <w:sz w:val="20"/>
          <w:lang w:val="sl-SI"/>
        </w:rPr>
      </w:pPr>
    </w:p>
    <w:p w14:paraId="5BF38D5A" w14:textId="7B14E4DD" w:rsidR="00E90A5D" w:rsidRPr="002A3362" w:rsidRDefault="00E90A5D" w:rsidP="00E90A5D">
      <w:pPr>
        <w:jc w:val="both"/>
        <w:rPr>
          <w:rFonts w:eastAsia="Times"/>
          <w:lang w:eastAsia="pl-PL"/>
        </w:rPr>
      </w:pPr>
      <w:r w:rsidRPr="00846257">
        <w:rPr>
          <w:rFonts w:eastAsia="Times"/>
          <w:lang w:eastAsia="pl-PL"/>
        </w:rPr>
        <w:t>Naročnik si pridržuje pravico zahtevati zamenjavo delavke, ki po mnenju naročnika opravlja svoje delo nekvalitetno, nepravočasno ali drugače v neskladju z določili pogodbe in zahtevami naročnika. Izvajalec mora takega delavca zamenjati z usposobljeno nadomestno osebo.</w:t>
      </w:r>
    </w:p>
    <w:p w14:paraId="2982A08B" w14:textId="77777777" w:rsidR="00E90A5D" w:rsidRDefault="00E90A5D" w:rsidP="00E90A5D">
      <w:pPr>
        <w:pStyle w:val="Telobesedila"/>
        <w:rPr>
          <w:rFonts w:cs="Arial"/>
          <w:b w:val="0"/>
          <w:sz w:val="20"/>
          <w:lang w:val="sl-SI"/>
        </w:rPr>
      </w:pPr>
    </w:p>
    <w:p w14:paraId="1355CF16" w14:textId="77777777" w:rsidR="00E90A5D" w:rsidRDefault="00E90A5D" w:rsidP="00E90A5D">
      <w:pPr>
        <w:pStyle w:val="Telobesedila"/>
        <w:rPr>
          <w:rFonts w:cs="Arial"/>
          <w:b w:val="0"/>
          <w:sz w:val="20"/>
          <w:lang w:val="sl-SI"/>
        </w:rPr>
      </w:pPr>
    </w:p>
    <w:p w14:paraId="5DF6499F" w14:textId="77777777" w:rsidR="00E90A5D" w:rsidRPr="002A3362" w:rsidRDefault="00E90A5D" w:rsidP="00E90A5D">
      <w:pPr>
        <w:widowControl/>
        <w:numPr>
          <w:ilvl w:val="0"/>
          <w:numId w:val="24"/>
        </w:numPr>
        <w:jc w:val="center"/>
      </w:pPr>
      <w:r w:rsidRPr="002A3362">
        <w:t>člen</w:t>
      </w:r>
    </w:p>
    <w:p w14:paraId="4C732F4E" w14:textId="77777777" w:rsidR="00E90A5D" w:rsidRPr="002A3362" w:rsidRDefault="00E90A5D" w:rsidP="00E90A5D">
      <w:pPr>
        <w:jc w:val="both"/>
      </w:pPr>
      <w:r w:rsidRPr="002A3362">
        <w:t>Izvajalec mora ob podpisu pogodbe naročniku za dobro izvedbo posla izročiti bančno garancijo v višini 5% okvirne pogodbene vrednosti.</w:t>
      </w:r>
      <w:r w:rsidRPr="002A3362">
        <w:rPr>
          <w:b/>
        </w:rPr>
        <w:t xml:space="preserve"> </w:t>
      </w:r>
      <w:r w:rsidRPr="002A3362">
        <w:t>Finančno zavarovanje mora veljati še najmanj 30 dni po izteku veljavnosti pogodbe.</w:t>
      </w:r>
    </w:p>
    <w:p w14:paraId="79EA954E" w14:textId="77777777" w:rsidR="00E90A5D" w:rsidRPr="002A3362" w:rsidRDefault="00E90A5D" w:rsidP="00E90A5D">
      <w:pPr>
        <w:jc w:val="both"/>
      </w:pPr>
    </w:p>
    <w:p w14:paraId="376EC699" w14:textId="77777777" w:rsidR="00E90A5D" w:rsidRPr="002A3362" w:rsidRDefault="00E90A5D" w:rsidP="00E90A5D">
      <w:pPr>
        <w:jc w:val="both"/>
      </w:pPr>
      <w:r w:rsidRPr="002A3362">
        <w:t>Predložitev finančnega zavarovanja za dobro izvedbo pogodbenih obveznosti je pogoj, da pogodba postane veljavna.</w:t>
      </w:r>
    </w:p>
    <w:p w14:paraId="2FC5BFC3" w14:textId="77777777" w:rsidR="00E90A5D" w:rsidRPr="002A3362" w:rsidRDefault="00E90A5D" w:rsidP="00E90A5D">
      <w:pPr>
        <w:jc w:val="both"/>
      </w:pPr>
    </w:p>
    <w:p w14:paraId="505A700F" w14:textId="77777777" w:rsidR="00E90A5D" w:rsidRPr="002A3362" w:rsidRDefault="00E90A5D" w:rsidP="00E90A5D">
      <w:pPr>
        <w:jc w:val="both"/>
      </w:pPr>
      <w:r w:rsidRPr="002A3362">
        <w:t>Naročnik ima pravico finančno zavarovanje unovčiti v primeru, da izvajalec krši pogodbena določila in sprejete razpisne pogoje.</w:t>
      </w:r>
    </w:p>
    <w:p w14:paraId="3889CF95" w14:textId="77777777" w:rsidR="00E90A5D" w:rsidRPr="002A3362" w:rsidRDefault="00E90A5D" w:rsidP="00E90A5D">
      <w:pPr>
        <w:pStyle w:val="Telobesedila"/>
        <w:rPr>
          <w:rFonts w:cs="Arial"/>
          <w:b w:val="0"/>
          <w:sz w:val="20"/>
          <w:lang w:val="sl-SI"/>
        </w:rPr>
      </w:pPr>
    </w:p>
    <w:p w14:paraId="19ED62B2" w14:textId="77777777" w:rsidR="00E90A5D" w:rsidRPr="002A3362" w:rsidRDefault="00E90A5D" w:rsidP="00E90A5D">
      <w:pPr>
        <w:pStyle w:val="Telobesedila"/>
        <w:rPr>
          <w:rFonts w:cs="Arial"/>
          <w:b w:val="0"/>
          <w:sz w:val="20"/>
          <w:lang w:val="sl-SI"/>
        </w:rPr>
      </w:pPr>
    </w:p>
    <w:p w14:paraId="42EFF8CB" w14:textId="77777777" w:rsidR="00E90A5D" w:rsidRPr="002A3362" w:rsidRDefault="00E90A5D" w:rsidP="00E90A5D">
      <w:pPr>
        <w:widowControl/>
        <w:numPr>
          <w:ilvl w:val="0"/>
          <w:numId w:val="24"/>
        </w:numPr>
        <w:jc w:val="center"/>
      </w:pPr>
      <w:r w:rsidRPr="002A3362">
        <w:t>člen</w:t>
      </w:r>
    </w:p>
    <w:p w14:paraId="0B284B15"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Naročnik bo vse pripombe v zvezi z izvrševanjem te pogodbe sporočal izvajalcu v pisni obliki. Če izvajalec pri nadaljnjem opravljanju storitev ne upošteva upravičenih pripomb naročnika, lahko naročnik odstopi od pogodbe. O odstopu od pogodbe naročnik pisno obvesti izvajalca. V primeru odstopa od pogodbe bo naročnik vnovčil finančno zavarovanje za dobro izvedbo pogodbenih obveznosti.</w:t>
      </w:r>
    </w:p>
    <w:p w14:paraId="23D5151C" w14:textId="77777777" w:rsidR="00E90A5D" w:rsidRPr="002A3362" w:rsidRDefault="00E90A5D" w:rsidP="00E90A5D">
      <w:pPr>
        <w:pStyle w:val="Telobesedila"/>
        <w:jc w:val="both"/>
        <w:rPr>
          <w:rFonts w:cs="Arial"/>
          <w:b w:val="0"/>
          <w:sz w:val="20"/>
          <w:lang w:val="sl-SI"/>
        </w:rPr>
      </w:pPr>
    </w:p>
    <w:p w14:paraId="40979AA7"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Ne glede na zgornje določbe, lahko naročnik odstopi od pogodbe v roku enega meseca po pisni odpovedi.</w:t>
      </w:r>
    </w:p>
    <w:p w14:paraId="1314DD73" w14:textId="77777777" w:rsidR="00E90A5D" w:rsidRPr="002A3362" w:rsidRDefault="00E90A5D" w:rsidP="00E90A5D">
      <w:pPr>
        <w:pStyle w:val="Telobesedila"/>
        <w:jc w:val="both"/>
        <w:rPr>
          <w:rFonts w:cs="Arial"/>
          <w:b w:val="0"/>
          <w:sz w:val="20"/>
          <w:lang w:val="sl-SI"/>
        </w:rPr>
      </w:pPr>
    </w:p>
    <w:p w14:paraId="22804405" w14:textId="77777777" w:rsidR="00E90A5D" w:rsidRPr="002A3362" w:rsidRDefault="00E90A5D" w:rsidP="00E90A5D">
      <w:pPr>
        <w:jc w:val="both"/>
      </w:pPr>
      <w:r w:rsidRPr="002A3362">
        <w:t>Pogodbeni stranki soglašata, da v primeru odpovedi pogodbe pred iztekom njene veljavnosti obdržita vse pravice in obveznosti, ki so nastale v času trajanja pogodbe.</w:t>
      </w:r>
    </w:p>
    <w:p w14:paraId="2DBE32FB" w14:textId="77777777" w:rsidR="00E90A5D" w:rsidRPr="002A3362" w:rsidRDefault="00E90A5D" w:rsidP="00E90A5D">
      <w:pPr>
        <w:pStyle w:val="Telobesedila"/>
        <w:rPr>
          <w:rFonts w:cs="Arial"/>
          <w:b w:val="0"/>
          <w:sz w:val="20"/>
          <w:highlight w:val="cyan"/>
          <w:lang w:val="sl-SI"/>
        </w:rPr>
      </w:pPr>
    </w:p>
    <w:p w14:paraId="74B6A5BD" w14:textId="77777777" w:rsidR="00E90A5D" w:rsidRPr="002A3362" w:rsidRDefault="00E90A5D" w:rsidP="00E90A5D">
      <w:pPr>
        <w:pStyle w:val="Telobesedila"/>
        <w:rPr>
          <w:rFonts w:cs="Arial"/>
          <w:b w:val="0"/>
          <w:sz w:val="20"/>
          <w:highlight w:val="cyan"/>
          <w:lang w:val="sl-SI"/>
        </w:rPr>
      </w:pPr>
    </w:p>
    <w:p w14:paraId="1E014CB5" w14:textId="77777777" w:rsidR="00E90A5D" w:rsidRPr="002A3362" w:rsidRDefault="00E90A5D" w:rsidP="00E90A5D">
      <w:pPr>
        <w:widowControl/>
        <w:numPr>
          <w:ilvl w:val="0"/>
          <w:numId w:val="24"/>
        </w:numPr>
        <w:jc w:val="center"/>
      </w:pPr>
      <w:r w:rsidRPr="002A3362">
        <w:t>člen</w:t>
      </w:r>
    </w:p>
    <w:p w14:paraId="32E877C6" w14:textId="222B5F22" w:rsidR="00E90A5D" w:rsidRPr="002A3362" w:rsidRDefault="00E90A5D" w:rsidP="00E90A5D">
      <w:pPr>
        <w:pStyle w:val="Telobesedila"/>
        <w:jc w:val="both"/>
        <w:rPr>
          <w:rFonts w:cs="Arial"/>
          <w:b w:val="0"/>
          <w:sz w:val="20"/>
          <w:lang w:val="sl-SI"/>
        </w:rPr>
      </w:pPr>
      <w:r w:rsidRPr="002A3362">
        <w:rPr>
          <w:rFonts w:cs="Arial"/>
          <w:b w:val="0"/>
          <w:sz w:val="20"/>
          <w:lang w:val="sl-SI"/>
        </w:rPr>
        <w:t xml:space="preserve">Zastopnik pogodbene stranke s strani izvajalca je _________________________, zastopnik naročnika je </w:t>
      </w:r>
      <w:r w:rsidR="00B70642">
        <w:rPr>
          <w:rFonts w:cs="Arial"/>
          <w:b w:val="0"/>
          <w:sz w:val="20"/>
          <w:lang w:val="sl-SI"/>
        </w:rPr>
        <w:t xml:space="preserve">Veronika Lemut Mihelčič, pomočnica direktorja za </w:t>
      </w:r>
      <w:r w:rsidR="00B70642" w:rsidRPr="00B70642">
        <w:rPr>
          <w:rFonts w:cs="Arial"/>
          <w:b w:val="0"/>
          <w:sz w:val="20"/>
          <w:lang w:val="sl-SI"/>
        </w:rPr>
        <w:t>področje za upravno pravne zadeve in investicije</w:t>
      </w:r>
      <w:r w:rsidR="00B70642">
        <w:rPr>
          <w:rFonts w:cs="Arial"/>
          <w:b w:val="0"/>
          <w:sz w:val="20"/>
          <w:lang w:val="sl-SI"/>
        </w:rPr>
        <w:t>.</w:t>
      </w:r>
    </w:p>
    <w:p w14:paraId="1B47AD5D" w14:textId="77777777" w:rsidR="00E90A5D" w:rsidRDefault="00E90A5D" w:rsidP="00E90A5D">
      <w:pPr>
        <w:pStyle w:val="Telobesedila"/>
        <w:rPr>
          <w:rFonts w:cs="Arial"/>
          <w:sz w:val="20"/>
        </w:rPr>
      </w:pPr>
    </w:p>
    <w:p w14:paraId="27D298BC" w14:textId="77777777" w:rsidR="00E90A5D" w:rsidRPr="002A3362" w:rsidRDefault="00E90A5D" w:rsidP="00E90A5D">
      <w:pPr>
        <w:pStyle w:val="Telobesedila"/>
        <w:rPr>
          <w:rFonts w:cs="Arial"/>
          <w:sz w:val="20"/>
        </w:rPr>
      </w:pPr>
    </w:p>
    <w:p w14:paraId="553A36DE" w14:textId="77777777" w:rsidR="00E90A5D" w:rsidRPr="002A3362" w:rsidRDefault="00E90A5D" w:rsidP="00E90A5D">
      <w:pPr>
        <w:widowControl/>
        <w:numPr>
          <w:ilvl w:val="0"/>
          <w:numId w:val="24"/>
        </w:numPr>
        <w:jc w:val="center"/>
      </w:pPr>
      <w:r w:rsidRPr="002A3362">
        <w:t>člen</w:t>
      </w:r>
    </w:p>
    <w:p w14:paraId="3557C2E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se zavezuje, da bo pri svojem delu upošteval vse ukrepe za zagotavljanja varnosti in zdravja pri delu.</w:t>
      </w:r>
    </w:p>
    <w:p w14:paraId="02DE0DF7" w14:textId="77777777" w:rsidR="00E90A5D" w:rsidRPr="002A3362" w:rsidRDefault="00E90A5D" w:rsidP="00E90A5D">
      <w:pPr>
        <w:pStyle w:val="Telobesedila"/>
        <w:rPr>
          <w:rFonts w:cs="Arial"/>
          <w:b w:val="0"/>
          <w:sz w:val="20"/>
          <w:lang w:val="sl-SI"/>
        </w:rPr>
      </w:pPr>
    </w:p>
    <w:p w14:paraId="1BCA669E"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bosta po podpisu pogodbe sklenili sporazum, ki bo dodatno urejal ukrepe in skupno organizacijo varstva pri delu.</w:t>
      </w:r>
    </w:p>
    <w:p w14:paraId="3ECF837B" w14:textId="77777777" w:rsidR="00E90A5D" w:rsidRDefault="00E90A5D" w:rsidP="00E90A5D">
      <w:pPr>
        <w:pStyle w:val="Telobesedila"/>
        <w:jc w:val="both"/>
        <w:rPr>
          <w:rFonts w:cs="Arial"/>
          <w:b w:val="0"/>
          <w:sz w:val="20"/>
          <w:lang w:val="sl-SI"/>
        </w:rPr>
      </w:pPr>
    </w:p>
    <w:p w14:paraId="66CEBB13" w14:textId="77777777" w:rsidR="00641357" w:rsidRDefault="00641357" w:rsidP="00E90A5D">
      <w:pPr>
        <w:pStyle w:val="Telobesedila"/>
        <w:jc w:val="both"/>
        <w:rPr>
          <w:rFonts w:cs="Arial"/>
          <w:b w:val="0"/>
          <w:sz w:val="20"/>
          <w:lang w:val="sl-SI"/>
        </w:rPr>
      </w:pPr>
    </w:p>
    <w:p w14:paraId="2AF3BBB7" w14:textId="77777777" w:rsidR="00FC0604" w:rsidRPr="002A3362" w:rsidRDefault="00FC0604" w:rsidP="00FC0604">
      <w:pPr>
        <w:ind w:left="720"/>
      </w:pPr>
    </w:p>
    <w:p w14:paraId="63751D91" w14:textId="77777777" w:rsidR="00FC0604" w:rsidRPr="002A3362" w:rsidRDefault="00FC0604" w:rsidP="00FC0604">
      <w:pPr>
        <w:widowControl/>
        <w:numPr>
          <w:ilvl w:val="0"/>
          <w:numId w:val="24"/>
        </w:numPr>
        <w:jc w:val="center"/>
      </w:pPr>
      <w:r w:rsidRPr="002A3362">
        <w:lastRenderedPageBreak/>
        <w:t>člen</w:t>
      </w:r>
    </w:p>
    <w:p w14:paraId="1EFC2576" w14:textId="77777777" w:rsidR="00FC0604" w:rsidRDefault="00FC0604" w:rsidP="00FC0604">
      <w:pPr>
        <w:jc w:val="both"/>
      </w:pPr>
      <w:r w:rsidRPr="002A3362">
        <w:t>Izvajalcu in delavcem izvajalca ni dovoljen vpogled v poslovno in zdravstveno dokumentacijo, ki se nahaja v prostorih naročnika.</w:t>
      </w:r>
    </w:p>
    <w:p w14:paraId="2604E8DB" w14:textId="77777777" w:rsidR="00325093" w:rsidRDefault="00325093" w:rsidP="00FC0604">
      <w:pPr>
        <w:jc w:val="both"/>
      </w:pPr>
    </w:p>
    <w:p w14:paraId="52150ECA" w14:textId="77777777" w:rsidR="00325093" w:rsidRPr="002A3362" w:rsidRDefault="00325093" w:rsidP="00FC0604">
      <w:pPr>
        <w:jc w:val="both"/>
      </w:pPr>
    </w:p>
    <w:p w14:paraId="0E3605EE" w14:textId="77777777" w:rsidR="00FC0604" w:rsidRPr="002A3362" w:rsidRDefault="00FC0604" w:rsidP="00FC0604">
      <w:pPr>
        <w:jc w:val="both"/>
      </w:pPr>
      <w:r w:rsidRPr="002A3362">
        <w:t>Izvajalcu je na delovno mesto prepovedano pripeljati osebe, ki niso v delovnem ali pogodbenem razmerju z izvajalcem.</w:t>
      </w:r>
    </w:p>
    <w:p w14:paraId="498E24AC" w14:textId="77777777" w:rsidR="00FC0604" w:rsidRPr="002A3362" w:rsidRDefault="00FC0604" w:rsidP="00FC0604">
      <w:pPr>
        <w:jc w:val="both"/>
      </w:pPr>
    </w:p>
    <w:p w14:paraId="407FEC4A" w14:textId="5485DDCD" w:rsidR="00FC0604" w:rsidRDefault="00FC0604" w:rsidP="00FC0604">
      <w:pPr>
        <w:jc w:val="both"/>
      </w:pPr>
      <w:r w:rsidRPr="002A3362">
        <w:t>Delavcem izvajalca je prepovedano odnašanje stvari in predmetov, ki so last naročnika.</w:t>
      </w:r>
    </w:p>
    <w:p w14:paraId="1A342FB5" w14:textId="77777777" w:rsidR="00E71BF1" w:rsidRPr="002A3362" w:rsidRDefault="00E71BF1" w:rsidP="00E90A5D">
      <w:pPr>
        <w:pStyle w:val="Telobesedila"/>
        <w:jc w:val="both"/>
        <w:rPr>
          <w:rFonts w:cs="Arial"/>
          <w:b w:val="0"/>
          <w:sz w:val="20"/>
          <w:lang w:val="sl-SI"/>
        </w:rPr>
      </w:pPr>
    </w:p>
    <w:p w14:paraId="4DCE3FEF" w14:textId="77777777" w:rsidR="00E90A5D" w:rsidRPr="00846257" w:rsidRDefault="00E90A5D" w:rsidP="00FC0604">
      <w:pPr>
        <w:widowControl/>
        <w:numPr>
          <w:ilvl w:val="0"/>
          <w:numId w:val="24"/>
        </w:numPr>
        <w:jc w:val="center"/>
      </w:pPr>
      <w:r w:rsidRPr="00846257">
        <w:t>člen</w:t>
      </w:r>
    </w:p>
    <w:p w14:paraId="3E8739A0" w14:textId="2F56DD33" w:rsidR="00846257" w:rsidRPr="00846257" w:rsidRDefault="00846257" w:rsidP="00846257">
      <w:pPr>
        <w:pStyle w:val="Telobesedila"/>
        <w:jc w:val="both"/>
        <w:rPr>
          <w:rFonts w:cs="Arial"/>
          <w:b w:val="0"/>
          <w:sz w:val="20"/>
          <w:lang w:val="sl-SI"/>
        </w:rPr>
      </w:pPr>
      <w:r w:rsidRPr="00846257">
        <w:rPr>
          <w:rFonts w:cs="Arial"/>
          <w:b w:val="0"/>
          <w:sz w:val="20"/>
          <w:lang w:val="sl-SI"/>
        </w:rPr>
        <w:t xml:space="preserve">Izvajalec se  zavezuje, da bo storitve generalnega čiščenja </w:t>
      </w:r>
      <w:r>
        <w:rPr>
          <w:rFonts w:cs="Arial"/>
          <w:b w:val="0"/>
          <w:sz w:val="20"/>
          <w:lang w:val="sl-SI"/>
        </w:rPr>
        <w:t>izvajal</w:t>
      </w:r>
      <w:r w:rsidRPr="00846257">
        <w:rPr>
          <w:rFonts w:cs="Arial"/>
          <w:b w:val="0"/>
          <w:sz w:val="20"/>
          <w:lang w:val="sl-SI"/>
        </w:rPr>
        <w:t xml:space="preserve"> s čistili, ki izpolnj</w:t>
      </w:r>
      <w:r>
        <w:rPr>
          <w:rFonts w:cs="Arial"/>
          <w:b w:val="0"/>
          <w:sz w:val="20"/>
          <w:lang w:val="sl-SI"/>
        </w:rPr>
        <w:t>ujejo</w:t>
      </w:r>
      <w:r w:rsidRPr="00846257">
        <w:rPr>
          <w:rFonts w:cs="Arial"/>
          <w:b w:val="0"/>
          <w:sz w:val="20"/>
          <w:lang w:val="sl-SI"/>
        </w:rPr>
        <w:t xml:space="preserve"> </w:t>
      </w:r>
      <w:r>
        <w:rPr>
          <w:rFonts w:cs="Arial"/>
          <w:b w:val="0"/>
          <w:sz w:val="20"/>
          <w:lang w:val="sl-SI"/>
        </w:rPr>
        <w:t xml:space="preserve">naročnikove </w:t>
      </w:r>
      <w:r w:rsidRPr="00846257">
        <w:rPr>
          <w:rFonts w:cs="Arial"/>
          <w:b w:val="0"/>
          <w:sz w:val="20"/>
          <w:lang w:val="sl-SI"/>
        </w:rPr>
        <w:t>zahtev</w:t>
      </w:r>
      <w:r>
        <w:rPr>
          <w:rFonts w:cs="Arial"/>
          <w:b w:val="0"/>
          <w:sz w:val="20"/>
          <w:lang w:val="sl-SI"/>
        </w:rPr>
        <w:t>e</w:t>
      </w:r>
      <w:r w:rsidRPr="00846257">
        <w:rPr>
          <w:rFonts w:cs="Arial"/>
          <w:b w:val="0"/>
          <w:sz w:val="20"/>
          <w:lang w:val="sl-SI"/>
        </w:rPr>
        <w:t xml:space="preserve"> iz Uredbe o zelenem javnem naročanju </w:t>
      </w:r>
      <w:r w:rsidRPr="00846257">
        <w:rPr>
          <w:rFonts w:cs="Arial"/>
          <w:b w:val="0"/>
          <w:sz w:val="18"/>
          <w:szCs w:val="18"/>
          <w:lang w:val="sl-SI"/>
        </w:rPr>
        <w:t>(Uradni list RS, št. 51/17, 64/19, 121/21 in 132/23).</w:t>
      </w:r>
    </w:p>
    <w:p w14:paraId="22054079" w14:textId="77777777" w:rsidR="00846257" w:rsidRDefault="00846257" w:rsidP="00E90A5D">
      <w:pPr>
        <w:pStyle w:val="Telobesedila"/>
        <w:jc w:val="both"/>
        <w:rPr>
          <w:rFonts w:cs="Arial"/>
          <w:b w:val="0"/>
          <w:sz w:val="20"/>
          <w:lang w:val="sl-SI"/>
        </w:rPr>
      </w:pPr>
    </w:p>
    <w:p w14:paraId="7C7782DF" w14:textId="3270AAE5" w:rsidR="00E90A5D" w:rsidRPr="00846257" w:rsidRDefault="00E90A5D" w:rsidP="00E90A5D">
      <w:pPr>
        <w:pStyle w:val="Telobesedila"/>
        <w:jc w:val="both"/>
        <w:rPr>
          <w:rFonts w:cs="Arial"/>
          <w:b w:val="0"/>
          <w:sz w:val="20"/>
          <w:lang w:val="sl-SI"/>
        </w:rPr>
      </w:pPr>
      <w:r w:rsidRPr="00846257">
        <w:rPr>
          <w:rFonts w:cs="Arial"/>
          <w:b w:val="0"/>
          <w:sz w:val="20"/>
          <w:lang w:val="sl-SI"/>
        </w:rPr>
        <w:t xml:space="preserve">Izvajalec se zavezuje, da bo po prvih šestih mesecih in ob koncu </w:t>
      </w:r>
      <w:r w:rsidR="00846257" w:rsidRPr="00846257">
        <w:rPr>
          <w:rFonts w:cs="Arial"/>
          <w:b w:val="0"/>
          <w:sz w:val="20"/>
          <w:lang w:val="sl-SI"/>
        </w:rPr>
        <w:t xml:space="preserve">vsakega </w:t>
      </w:r>
      <w:r w:rsidRPr="00846257">
        <w:rPr>
          <w:rFonts w:cs="Arial"/>
          <w:b w:val="0"/>
          <w:sz w:val="20"/>
          <w:lang w:val="sl-SI"/>
        </w:rPr>
        <w:t xml:space="preserve">leta izvajanja naročila priložil seznam, </w:t>
      </w:r>
      <w:r w:rsidR="00846257" w:rsidRPr="00846257">
        <w:rPr>
          <w:rFonts w:cs="Arial"/>
          <w:b w:val="0"/>
          <w:sz w:val="20"/>
          <w:lang w:val="sl-SI"/>
        </w:rPr>
        <w:t xml:space="preserve">s </w:t>
      </w:r>
      <w:r w:rsidRPr="00846257">
        <w:rPr>
          <w:rFonts w:cs="Arial"/>
          <w:b w:val="0"/>
          <w:sz w:val="20"/>
          <w:lang w:val="sl-SI"/>
        </w:rPr>
        <w:t>katerega je razvidno ime in količina čistilnih sredstev, ki jih je porabil pri izvajanju storitev čiščenja.</w:t>
      </w:r>
    </w:p>
    <w:p w14:paraId="0FE4970E" w14:textId="77777777" w:rsidR="00E90A5D" w:rsidRPr="00846257" w:rsidRDefault="00E90A5D" w:rsidP="00E90A5D">
      <w:pPr>
        <w:pStyle w:val="Telobesedila"/>
        <w:jc w:val="both"/>
        <w:rPr>
          <w:rFonts w:cs="Arial"/>
          <w:b w:val="0"/>
          <w:sz w:val="20"/>
          <w:lang w:val="sl-SI"/>
        </w:rPr>
      </w:pPr>
    </w:p>
    <w:p w14:paraId="4F83B93E" w14:textId="5E64E79A" w:rsidR="00E90A5D" w:rsidRDefault="00E90A5D" w:rsidP="00E90A5D">
      <w:pPr>
        <w:pStyle w:val="Telobesedila"/>
        <w:jc w:val="both"/>
        <w:rPr>
          <w:b w:val="0"/>
          <w:bCs/>
          <w:sz w:val="20"/>
        </w:rPr>
      </w:pPr>
      <w:r w:rsidRPr="00846257">
        <w:rPr>
          <w:rFonts w:cs="Arial"/>
          <w:b w:val="0"/>
          <w:sz w:val="20"/>
          <w:lang w:val="sl-SI"/>
        </w:rPr>
        <w:t xml:space="preserve">V primeru, da izvajalec ne izpolnjuje pogodbenih obveznosti na način, predviden v pogodbi o izvedbi naročila, </w:t>
      </w:r>
      <w:r w:rsidR="00846257" w:rsidRPr="00846257">
        <w:rPr>
          <w:b w:val="0"/>
          <w:bCs/>
          <w:sz w:val="20"/>
        </w:rPr>
        <w:t>naročnik od te pogodbe odstopi.</w:t>
      </w:r>
    </w:p>
    <w:p w14:paraId="0B10CEC1" w14:textId="77777777" w:rsidR="00846257" w:rsidRPr="002A3362" w:rsidRDefault="00846257" w:rsidP="00E90A5D">
      <w:pPr>
        <w:pStyle w:val="Telobesedila"/>
        <w:jc w:val="both"/>
        <w:rPr>
          <w:rFonts w:cs="Arial"/>
          <w:b w:val="0"/>
          <w:sz w:val="20"/>
          <w:lang w:val="sl-SI"/>
        </w:rPr>
      </w:pPr>
    </w:p>
    <w:p w14:paraId="0B667278" w14:textId="77777777" w:rsidR="00E90A5D" w:rsidRPr="002A3362" w:rsidRDefault="00E90A5D" w:rsidP="00E90A5D">
      <w:pPr>
        <w:jc w:val="both"/>
      </w:pPr>
    </w:p>
    <w:p w14:paraId="74420B21" w14:textId="77777777" w:rsidR="00E90A5D" w:rsidRPr="002A3362" w:rsidRDefault="00E90A5D" w:rsidP="00E90A5D">
      <w:pPr>
        <w:pBdr>
          <w:top w:val="single" w:sz="4" w:space="1" w:color="auto"/>
        </w:pBdr>
        <w:tabs>
          <w:tab w:val="left" w:pos="8759"/>
        </w:tabs>
        <w:ind w:right="-28"/>
        <w:rPr>
          <w:i/>
          <w:smallCaps/>
        </w:rPr>
      </w:pPr>
      <w:r w:rsidRPr="002A3362">
        <w:rPr>
          <w:i/>
          <w:smallCaps/>
        </w:rPr>
        <w:t>Določila v primeru, da ponudnik pri izvedbi naročila sodeluje s podizvajalci</w:t>
      </w:r>
    </w:p>
    <w:p w14:paraId="24B1F144" w14:textId="77777777" w:rsidR="00E90A5D" w:rsidRPr="002A3362" w:rsidRDefault="00E90A5D" w:rsidP="00FC0604">
      <w:pPr>
        <w:widowControl/>
        <w:numPr>
          <w:ilvl w:val="0"/>
          <w:numId w:val="24"/>
        </w:numPr>
        <w:jc w:val="center"/>
      </w:pPr>
      <w:r w:rsidRPr="002A3362">
        <w:t>člen</w:t>
      </w:r>
    </w:p>
    <w:p w14:paraId="59819658" w14:textId="77777777" w:rsidR="00E90A5D" w:rsidRDefault="00E90A5D" w:rsidP="00E90A5D">
      <w:pPr>
        <w:pStyle w:val="Telobesedila"/>
        <w:jc w:val="both"/>
        <w:rPr>
          <w:rFonts w:eastAsiaTheme="minorHAnsi" w:cs="Arial"/>
          <w:b w:val="0"/>
          <w:sz w:val="20"/>
          <w:lang w:val="sl-SI" w:eastAsia="en-US"/>
        </w:rPr>
      </w:pPr>
    </w:p>
    <w:p w14:paraId="36B0D060"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3836D22F"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2A2A30B7"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2F9B9594"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7EC611F9" w14:textId="77777777" w:rsidR="00FC0604" w:rsidRPr="00081598" w:rsidRDefault="00FC0604" w:rsidP="00FC0604">
      <w:pPr>
        <w:widowControl/>
        <w:pBdr>
          <w:bottom w:val="single" w:sz="4" w:space="1" w:color="auto"/>
        </w:pBdr>
        <w:tabs>
          <w:tab w:val="left" w:pos="9072"/>
        </w:tabs>
        <w:jc w:val="both"/>
        <w:rPr>
          <w:rFonts w:eastAsia="Times"/>
          <w:lang w:eastAsia="pl-PL"/>
        </w:rPr>
      </w:pPr>
    </w:p>
    <w:p w14:paraId="0FAC7B0A"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66F8F297"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w:t>
      </w:r>
    </w:p>
    <w:p w14:paraId="777F8164"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w:t>
      </w:r>
    </w:p>
    <w:p w14:paraId="7193C0CD" w14:textId="77777777" w:rsidR="00FC0604" w:rsidRDefault="00FC0604" w:rsidP="00FC0604">
      <w:pPr>
        <w:widowControl/>
        <w:pBdr>
          <w:bottom w:val="single" w:sz="4" w:space="1" w:color="auto"/>
        </w:pBdr>
        <w:jc w:val="both"/>
        <w:rPr>
          <w:rFonts w:eastAsia="Times"/>
          <w:lang w:eastAsia="pl-PL"/>
        </w:rPr>
      </w:pPr>
    </w:p>
    <w:p w14:paraId="4C5872D5" w14:textId="48AE58E9"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vse v 10. členu Navodil ponudnikom za izdelavo ponudbe, ki so sestavni del dokumentacije št. </w:t>
      </w:r>
      <w:r>
        <w:rPr>
          <w:rFonts w:eastAsia="Times"/>
          <w:lang w:eastAsia="pl-PL"/>
        </w:rPr>
        <w:t xml:space="preserve">4803-3/2024 </w:t>
      </w:r>
      <w:r w:rsidRPr="00081598">
        <w:rPr>
          <w:rFonts w:eastAsia="Times"/>
          <w:lang w:eastAsia="pl-PL"/>
        </w:rPr>
        <w:t xml:space="preserve">z dne </w:t>
      </w:r>
      <w:r w:rsidR="00BC7290">
        <w:rPr>
          <w:rFonts w:eastAsia="Times"/>
          <w:lang w:eastAsia="pl-PL"/>
        </w:rPr>
        <w:t>9.10.</w:t>
      </w:r>
      <w:r>
        <w:rPr>
          <w:rFonts w:eastAsia="Times"/>
          <w:lang w:eastAsia="pl-PL"/>
        </w:rPr>
        <w:t>2024</w:t>
      </w:r>
      <w:r w:rsidRPr="00081598">
        <w:rPr>
          <w:rFonts w:eastAsia="Times"/>
          <w:lang w:eastAsia="pl-PL"/>
        </w:rPr>
        <w:t>, zahtevane obrazce in listine.</w:t>
      </w:r>
    </w:p>
    <w:p w14:paraId="783A20AE" w14:textId="77777777" w:rsidR="00FC0604" w:rsidRPr="00081598" w:rsidRDefault="00FC0604" w:rsidP="00FC0604">
      <w:pPr>
        <w:widowControl/>
        <w:pBdr>
          <w:bottom w:val="single" w:sz="4" w:space="1" w:color="auto"/>
        </w:pBdr>
        <w:jc w:val="both"/>
        <w:rPr>
          <w:rFonts w:eastAsia="Times"/>
          <w:lang w:eastAsia="pl-PL"/>
        </w:rPr>
      </w:pPr>
    </w:p>
    <w:p w14:paraId="6904A21A"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71CBB90D" w14:textId="77777777" w:rsidR="00FC0604" w:rsidRPr="00081598" w:rsidRDefault="00FC0604" w:rsidP="00FC0604">
      <w:pPr>
        <w:widowControl/>
        <w:pBdr>
          <w:bottom w:val="single" w:sz="4" w:space="1" w:color="auto"/>
        </w:pBdr>
        <w:jc w:val="both"/>
        <w:rPr>
          <w:rFonts w:eastAsia="Times"/>
          <w:lang w:eastAsia="pl-PL"/>
        </w:rPr>
      </w:pPr>
    </w:p>
    <w:p w14:paraId="2F87205C"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 tej pogodbi.</w:t>
      </w:r>
    </w:p>
    <w:p w14:paraId="6DF12DFB" w14:textId="77777777" w:rsidR="00FC0604" w:rsidRPr="00081598" w:rsidRDefault="00FC0604" w:rsidP="00FC0604">
      <w:pPr>
        <w:widowControl/>
        <w:pBdr>
          <w:bottom w:val="single" w:sz="4" w:space="1" w:color="auto"/>
        </w:pBdr>
        <w:jc w:val="both"/>
        <w:rPr>
          <w:rFonts w:eastAsia="Times"/>
          <w:lang w:eastAsia="pl-PL"/>
        </w:rPr>
      </w:pPr>
    </w:p>
    <w:p w14:paraId="587DD7BD"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V razmerju do naročnika izvajalec v celoti odgovarja za izvedbo del oz. dobavo blaga, ki je predmet te pogodbe.</w:t>
      </w:r>
    </w:p>
    <w:p w14:paraId="6ECA5AAE" w14:textId="77777777" w:rsidR="00FC0604" w:rsidRPr="00081598" w:rsidRDefault="00FC0604" w:rsidP="00FC0604">
      <w:pPr>
        <w:widowControl/>
        <w:pBdr>
          <w:bottom w:val="single" w:sz="4" w:space="1" w:color="auto"/>
        </w:pBdr>
        <w:jc w:val="both"/>
        <w:rPr>
          <w:rFonts w:eastAsia="Times"/>
          <w:lang w:eastAsia="pl-PL"/>
        </w:rPr>
      </w:pPr>
    </w:p>
    <w:p w14:paraId="6405AA10"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Če naročnik ugotovi, da dela izvaja podizvajalec, ki ga izvajalec ni navedel v svoji ponudbi oz. ni dogovorjen s to pogodbo, ima pravico odpovedati to pogodbo. </w:t>
      </w:r>
    </w:p>
    <w:p w14:paraId="485A1489" w14:textId="77777777" w:rsidR="00FC0604" w:rsidRPr="00081598" w:rsidRDefault="00FC0604" w:rsidP="00FC0604">
      <w:pPr>
        <w:widowControl/>
        <w:pBdr>
          <w:bottom w:val="single" w:sz="4" w:space="1" w:color="auto"/>
        </w:pBdr>
        <w:jc w:val="both"/>
        <w:rPr>
          <w:rFonts w:eastAsia="Times"/>
          <w:lang w:eastAsia="pl-PL"/>
        </w:rPr>
      </w:pPr>
    </w:p>
    <w:p w14:paraId="42D294C0"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3A16072" w14:textId="77777777" w:rsidR="00FC0604" w:rsidRPr="00081598" w:rsidRDefault="00FC0604" w:rsidP="00FC0604">
      <w:pPr>
        <w:widowControl/>
        <w:pBdr>
          <w:bottom w:val="single" w:sz="4" w:space="1" w:color="auto"/>
        </w:pBdr>
        <w:jc w:val="both"/>
        <w:rPr>
          <w:rFonts w:eastAsia="Times"/>
          <w:lang w:eastAsia="pl-PL"/>
        </w:rPr>
      </w:pPr>
    </w:p>
    <w:p w14:paraId="17F9CB1E" w14:textId="3C7CE755" w:rsidR="00E90A5D" w:rsidRPr="00AD5D86" w:rsidRDefault="00FC0604" w:rsidP="00AD5D86">
      <w:pPr>
        <w:widowControl/>
        <w:pBdr>
          <w:bottom w:val="single" w:sz="4" w:space="1" w:color="auto"/>
        </w:pBdr>
        <w:jc w:val="both"/>
        <w:rPr>
          <w:rFonts w:eastAsia="Times"/>
          <w:lang w:eastAsia="pl-PL"/>
        </w:rPr>
      </w:pPr>
      <w:r w:rsidRPr="00081598">
        <w:rPr>
          <w:rFonts w:eastAsia="Times"/>
          <w:lang w:eastAsia="pl-PL"/>
        </w:rPr>
        <w:lastRenderedPageBreak/>
        <w:t>Za izvajalce, ki so zahtevali  neposredno plačilo, izvajalec pooblašča naročnika, da na podlagi potrjenega podizvajalčevega računa s strani izvajalca izvrši plačilo neposredno podizvajalcu. Izvajalec mora svojemu računu obvezno priložiti račune podizvajalca/ev, ki jih je predhodno potrdil.</w:t>
      </w:r>
    </w:p>
    <w:p w14:paraId="4EC430F6" w14:textId="77777777" w:rsidR="00AD5D86" w:rsidRDefault="00AD5D86" w:rsidP="00E90A5D">
      <w:pPr>
        <w:jc w:val="both"/>
      </w:pPr>
    </w:p>
    <w:p w14:paraId="6EC762EE" w14:textId="77777777" w:rsidR="00E90A5D" w:rsidRPr="00546450" w:rsidRDefault="00E90A5D" w:rsidP="00FC0604">
      <w:pPr>
        <w:widowControl/>
        <w:numPr>
          <w:ilvl w:val="0"/>
          <w:numId w:val="24"/>
        </w:numPr>
        <w:jc w:val="center"/>
      </w:pPr>
      <w:r w:rsidRPr="00546450">
        <w:t>člen</w:t>
      </w:r>
    </w:p>
    <w:p w14:paraId="648FC67A" w14:textId="77777777" w:rsidR="00303FB0" w:rsidRPr="00546450" w:rsidRDefault="00303FB0" w:rsidP="00303FB0">
      <w:pPr>
        <w:spacing w:after="120"/>
        <w:jc w:val="both"/>
        <w:rPr>
          <w:iCs/>
        </w:rPr>
      </w:pPr>
      <w:r w:rsidRPr="00546450">
        <w:rPr>
          <w:iCs/>
        </w:rPr>
        <w:t>Naročnik bo po izteku vsakih šest mesecev od sklenitve te pogodbe preveril ali je na dan tega preverjanja pri izvajalcu ali podizvajalcu izpolnjena ena ali več naslednjih okoliščin:</w:t>
      </w:r>
    </w:p>
    <w:p w14:paraId="7ABE0FEE" w14:textId="11FD7CF5"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687626F4" w14:textId="41A3B48F"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7C14479" w14:textId="68F7C67B"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izvajalec ali njegov podizvajalec izločen iz postopkov oddaje javnih naročil zaradi uvrstitve v evidenco gospodarskih subjektov z izrečenimi stranskimi sankcijami izločitve iz postopkov javnega naročanja,</w:t>
      </w:r>
    </w:p>
    <w:p w14:paraId="6C6C83A9" w14:textId="6CECA197"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03E2F5" w14:textId="77EFDCAD" w:rsidR="00303FB0" w:rsidRPr="00546450" w:rsidRDefault="00303FB0" w:rsidP="00303FB0">
      <w:pPr>
        <w:spacing w:after="120"/>
        <w:jc w:val="both"/>
        <w:rPr>
          <w:iCs/>
        </w:rPr>
      </w:pPr>
      <w:r w:rsidRPr="00546450">
        <w:rPr>
          <w:iCs/>
        </w:rPr>
        <w:t xml:space="preserve">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w:t>
      </w:r>
      <w:r w:rsidR="00546450" w:rsidRPr="00546450">
        <w:rPr>
          <w:iCs/>
        </w:rPr>
        <w:t>d</w:t>
      </w:r>
      <w:r w:rsidRPr="00546450">
        <w:rPr>
          <w:iCs/>
        </w:rPr>
        <w:t>) točke prejšnjega odstavka, naročniku posredovati potrdilo, ki ga izda pristojni organ v drugi državi članici ali tretji državi. Če država članica ali tretja država teh potrdil ne izdaja ali če ti ne zajemajo vseh primerov iz a), b) in</w:t>
      </w:r>
      <w:r w:rsidR="00546450" w:rsidRPr="00546450">
        <w:rPr>
          <w:iCs/>
        </w:rPr>
        <w:t xml:space="preserve"> d</w:t>
      </w:r>
      <w:r w:rsidRPr="00546450">
        <w:rPr>
          <w:iCs/>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6EC86716" w14:textId="20A2B2E7" w:rsidR="00303FB0" w:rsidRPr="00546450" w:rsidRDefault="00303FB0" w:rsidP="00303FB0">
      <w:pPr>
        <w:spacing w:after="120"/>
        <w:jc w:val="both"/>
        <w:rPr>
          <w:iCs/>
        </w:rPr>
      </w:pPr>
      <w:r w:rsidRPr="00546450">
        <w:rPr>
          <w:iCs/>
        </w:rPr>
        <w:t>Naročnik v primeru izpolnitve okoliščin iz prvega odstavka tega člena ravna v skladu s četrtim odstavkom 67.a člena ZJN-3.</w:t>
      </w:r>
    </w:p>
    <w:p w14:paraId="74035150" w14:textId="77777777" w:rsidR="00546450" w:rsidRPr="00DC04AF" w:rsidRDefault="00546450" w:rsidP="00546450">
      <w:pPr>
        <w:spacing w:line="276" w:lineRule="auto"/>
        <w:jc w:val="both"/>
        <w:rPr>
          <w:rFonts w:asciiTheme="minorHAnsi" w:hAnsiTheme="minorHAnsi" w:cstheme="minorHAnsi"/>
        </w:rPr>
      </w:pPr>
    </w:p>
    <w:p w14:paraId="1D54F02A" w14:textId="4881047C" w:rsidR="00546450" w:rsidRPr="00325093" w:rsidRDefault="00546450" w:rsidP="00546450">
      <w:pPr>
        <w:widowControl/>
        <w:numPr>
          <w:ilvl w:val="0"/>
          <w:numId w:val="24"/>
        </w:numPr>
        <w:jc w:val="center"/>
      </w:pPr>
      <w:r w:rsidRPr="00325093">
        <w:t>člen</w:t>
      </w:r>
    </w:p>
    <w:p w14:paraId="5E8E4117" w14:textId="5A18E654" w:rsidR="00546450" w:rsidRPr="00546450" w:rsidRDefault="00546450" w:rsidP="00546450">
      <w:pPr>
        <w:spacing w:line="276" w:lineRule="auto"/>
        <w:jc w:val="both"/>
      </w:pPr>
      <w:r w:rsidRPr="00325093">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w:t>
      </w:r>
      <w:r w:rsidRPr="00325093">
        <w:lastRenderedPageBreak/>
        <w:t>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E508CB4" w14:textId="77777777" w:rsidR="00546450" w:rsidRPr="00546450" w:rsidRDefault="00546450" w:rsidP="00303FB0">
      <w:pPr>
        <w:spacing w:after="120"/>
        <w:jc w:val="both"/>
        <w:rPr>
          <w:iCs/>
        </w:rPr>
      </w:pPr>
    </w:p>
    <w:p w14:paraId="3C366307" w14:textId="4E24AF90" w:rsidR="00303FB0" w:rsidRPr="00546450" w:rsidRDefault="00303FB0" w:rsidP="00303FB0">
      <w:pPr>
        <w:widowControl/>
        <w:numPr>
          <w:ilvl w:val="0"/>
          <w:numId w:val="24"/>
        </w:numPr>
        <w:jc w:val="center"/>
      </w:pPr>
      <w:r w:rsidRPr="00546450">
        <w:t>člen</w:t>
      </w:r>
    </w:p>
    <w:p w14:paraId="32F9500F" w14:textId="4A4917E7" w:rsidR="00FC0604" w:rsidRPr="00303FB0" w:rsidRDefault="00303FB0" w:rsidP="00303FB0">
      <w:pPr>
        <w:spacing w:after="120"/>
        <w:jc w:val="both"/>
        <w:rPr>
          <w:iCs/>
        </w:rPr>
      </w:pPr>
      <w:r w:rsidRPr="00546450">
        <w:rPr>
          <w:iCs/>
        </w:rPr>
        <w:t xml:space="preserve">Ta pogodba je sklenjena pod razveznim pogojem, ki se, v primeru izpolnitve okoliščin iz prvega odstavka </w:t>
      </w:r>
      <w:r w:rsidR="00325093">
        <w:rPr>
          <w:iCs/>
        </w:rPr>
        <w:t xml:space="preserve">17. </w:t>
      </w:r>
      <w:r w:rsidRPr="00546450">
        <w:rPr>
          <w:iCs/>
        </w:rPr>
        <w:t>člena ter ob upoštevanju četrtega odstavka 67.a člena ZJN-3, uresniči z dnem sklenitve nove pogodbe o izvedbi javnega naročila za predmetno naročilo.</w:t>
      </w:r>
      <w:r w:rsidRPr="00303FB0">
        <w:rPr>
          <w:iCs/>
        </w:rPr>
        <w:t xml:space="preserve"> </w:t>
      </w:r>
    </w:p>
    <w:p w14:paraId="7E8462E8" w14:textId="77777777" w:rsidR="00E90A5D" w:rsidRPr="002A3362" w:rsidRDefault="00E90A5D" w:rsidP="00E90A5D">
      <w:pPr>
        <w:jc w:val="both"/>
      </w:pPr>
    </w:p>
    <w:p w14:paraId="37D34A54" w14:textId="77777777" w:rsidR="00E90A5D" w:rsidRPr="002A3362" w:rsidRDefault="00E90A5D" w:rsidP="00FC0604">
      <w:pPr>
        <w:widowControl/>
        <w:numPr>
          <w:ilvl w:val="0"/>
          <w:numId w:val="24"/>
        </w:numPr>
        <w:jc w:val="center"/>
      </w:pPr>
      <w:r w:rsidRPr="002A3362">
        <w:t>člen</w:t>
      </w:r>
    </w:p>
    <w:p w14:paraId="419F7A20" w14:textId="77777777" w:rsidR="00FC0604" w:rsidRPr="00BC0DC7" w:rsidRDefault="00FC0604" w:rsidP="00FC0604">
      <w:pPr>
        <w:jc w:val="both"/>
      </w:pPr>
      <w:r w:rsidRPr="00BC0DC7">
        <w:t>V primeru, da se ugotovi, da je pri podpisu te pogodbe kdo v imenu ali na račun druge pogodbene stranke, predstavniku naročnika obljubil, ponudil ali dal kakšno nedovoljeno korist za:</w:t>
      </w:r>
    </w:p>
    <w:p w14:paraId="1E1CF96A"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pridobitev posla ali</w:t>
      </w:r>
    </w:p>
    <w:p w14:paraId="58991E8A"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sklenitev posla pod ugodnejšimi pogoji ali</w:t>
      </w:r>
    </w:p>
    <w:p w14:paraId="05357578"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opustitev dolžnega nadzora nad izvajanjem pogodbenih obveznosti ali</w:t>
      </w:r>
    </w:p>
    <w:p w14:paraId="6EE82E32"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5C411771" w14:textId="77777777" w:rsidR="00FC0604" w:rsidRPr="00BC0DC7" w:rsidRDefault="00FC0604" w:rsidP="00FC0604">
      <w:pPr>
        <w:jc w:val="both"/>
      </w:pPr>
      <w:r w:rsidRPr="00BC0DC7">
        <w:t>je ta pogodba nična.</w:t>
      </w:r>
    </w:p>
    <w:p w14:paraId="5922DD84" w14:textId="77777777" w:rsidR="00E90A5D" w:rsidRDefault="00E90A5D" w:rsidP="00E90A5D">
      <w:pPr>
        <w:jc w:val="both"/>
        <w:rPr>
          <w:bCs/>
        </w:rPr>
      </w:pPr>
    </w:p>
    <w:p w14:paraId="531007AC" w14:textId="77777777" w:rsidR="00FC0604" w:rsidRPr="00FC0604" w:rsidRDefault="00FC0604" w:rsidP="00FC0604">
      <w:pPr>
        <w:widowControl/>
        <w:numPr>
          <w:ilvl w:val="0"/>
          <w:numId w:val="24"/>
        </w:numPr>
        <w:jc w:val="center"/>
      </w:pPr>
      <w:r w:rsidRPr="00FC0604">
        <w:t>člen</w:t>
      </w:r>
    </w:p>
    <w:p w14:paraId="290330A5" w14:textId="4A1BA0BE" w:rsidR="00FC0604" w:rsidRPr="00EB75E0" w:rsidRDefault="00FC0604" w:rsidP="00FC0604">
      <w:pPr>
        <w:widowControl/>
        <w:jc w:val="both"/>
        <w:rPr>
          <w:rFonts w:eastAsia="Times New Roman"/>
        </w:rPr>
      </w:pPr>
      <w:r w:rsidRPr="00EB75E0">
        <w:rPr>
          <w:rFonts w:eastAsia="Times New Roman"/>
        </w:rPr>
        <w:t xml:space="preserve">Ta pogodba stopi v veljavo z dnem, ko jo podpišeta obe pogodbeni stranki in </w:t>
      </w:r>
      <w:r>
        <w:rPr>
          <w:rFonts w:eastAsia="Times New Roman"/>
        </w:rPr>
        <w:t>izvajalec</w:t>
      </w:r>
      <w:r w:rsidRPr="00EB75E0">
        <w:rPr>
          <w:rFonts w:eastAsia="Times New Roman"/>
        </w:rPr>
        <w:t xml:space="preserve"> predloži finančno zavarovanje za dobro izvedbo pogodbenih obveznosti.</w:t>
      </w:r>
    </w:p>
    <w:p w14:paraId="7A6DF7A4" w14:textId="77777777" w:rsidR="00FC0604" w:rsidRPr="00EB75E0" w:rsidRDefault="00FC0604" w:rsidP="00FC0604">
      <w:pPr>
        <w:widowControl/>
        <w:rPr>
          <w:rFonts w:eastAsia="Times New Roman"/>
        </w:rPr>
      </w:pPr>
    </w:p>
    <w:p w14:paraId="67C23647" w14:textId="77777777" w:rsidR="00FC0604" w:rsidRPr="00EB75E0" w:rsidRDefault="00FC0604" w:rsidP="00FC0604">
      <w:pPr>
        <w:widowControl/>
        <w:jc w:val="both"/>
        <w:rPr>
          <w:rFonts w:eastAsia="Times New Roman"/>
        </w:rPr>
      </w:pPr>
    </w:p>
    <w:p w14:paraId="20A92A9F" w14:textId="77777777" w:rsidR="00FC0604" w:rsidRPr="00FC0604" w:rsidRDefault="00FC0604" w:rsidP="00FC0604">
      <w:pPr>
        <w:widowControl/>
        <w:numPr>
          <w:ilvl w:val="0"/>
          <w:numId w:val="24"/>
        </w:numPr>
        <w:jc w:val="center"/>
      </w:pPr>
      <w:r w:rsidRPr="00FC0604">
        <w:t>člen</w:t>
      </w:r>
    </w:p>
    <w:p w14:paraId="14D4CDA9" w14:textId="10FB8D98" w:rsidR="00FC0604" w:rsidRDefault="00FC0604" w:rsidP="00FC0604">
      <w:pPr>
        <w:widowControl/>
        <w:jc w:val="both"/>
        <w:rPr>
          <w:rFonts w:eastAsia="Times New Roman"/>
        </w:rPr>
      </w:pPr>
      <w:r w:rsidRPr="00EB75E0">
        <w:rPr>
          <w:rFonts w:eastAsia="Times New Roman"/>
        </w:rPr>
        <w:t>Pogodbeni stranki se obvezujeta, da bosta uredili vse, kar je potrebno za izvršitev pogodbe in da bosta ravnali kot dobra gospodarja</w:t>
      </w:r>
      <w:r w:rsidR="00AD5D86">
        <w:rPr>
          <w:rFonts w:eastAsia="Times New Roman"/>
        </w:rPr>
        <w:t>.</w:t>
      </w:r>
    </w:p>
    <w:p w14:paraId="793D76CB" w14:textId="77777777" w:rsidR="00AD5D86" w:rsidRPr="00EB75E0" w:rsidRDefault="00AD5D86" w:rsidP="00FC0604">
      <w:pPr>
        <w:widowControl/>
        <w:jc w:val="both"/>
        <w:rPr>
          <w:rFonts w:eastAsia="Times New Roman"/>
        </w:rPr>
      </w:pPr>
    </w:p>
    <w:p w14:paraId="42E29334" w14:textId="77777777" w:rsidR="00FC0604" w:rsidRPr="00EB75E0" w:rsidRDefault="00FC0604" w:rsidP="00FC0604">
      <w:pPr>
        <w:widowControl/>
        <w:jc w:val="both"/>
        <w:rPr>
          <w:rFonts w:eastAsia="Times New Roman"/>
        </w:rPr>
      </w:pPr>
    </w:p>
    <w:p w14:paraId="0935FE52" w14:textId="77777777" w:rsidR="00FC0604" w:rsidRPr="00FC0604" w:rsidRDefault="00FC0604" w:rsidP="00FC0604">
      <w:pPr>
        <w:widowControl/>
        <w:numPr>
          <w:ilvl w:val="0"/>
          <w:numId w:val="24"/>
        </w:numPr>
        <w:jc w:val="center"/>
      </w:pPr>
      <w:r w:rsidRPr="00FC0604">
        <w:t>člen</w:t>
      </w:r>
    </w:p>
    <w:p w14:paraId="776A4DC0" w14:textId="77777777" w:rsidR="00FC0604" w:rsidRPr="00EB75E0" w:rsidRDefault="00FC0604" w:rsidP="00FC0604">
      <w:pPr>
        <w:widowControl/>
        <w:jc w:val="both"/>
        <w:rPr>
          <w:rFonts w:eastAsia="Times New Roman"/>
        </w:rPr>
      </w:pPr>
      <w:r w:rsidRPr="00FC0604">
        <w:t>Morebitne spore iz te pogodbe, ki jih pogodbeni stranki ne bi mogli rešiti sporazumno, rešuje stvarno</w:t>
      </w:r>
      <w:r w:rsidRPr="00EB75E0">
        <w:rPr>
          <w:rFonts w:eastAsia="Times New Roman"/>
        </w:rPr>
        <w:t xml:space="preserve"> pristojno sodišče v Ljubljani.</w:t>
      </w:r>
    </w:p>
    <w:p w14:paraId="4435C745" w14:textId="77777777" w:rsidR="00FC0604" w:rsidRDefault="00FC0604" w:rsidP="00FC0604">
      <w:pPr>
        <w:widowControl/>
        <w:jc w:val="both"/>
        <w:rPr>
          <w:rFonts w:eastAsia="Times New Roman"/>
        </w:rPr>
      </w:pPr>
    </w:p>
    <w:p w14:paraId="044A82DB" w14:textId="77777777" w:rsidR="00AD5D86" w:rsidRPr="00EB75E0" w:rsidRDefault="00AD5D86" w:rsidP="00FC0604">
      <w:pPr>
        <w:widowControl/>
        <w:jc w:val="both"/>
        <w:rPr>
          <w:rFonts w:eastAsia="Times New Roman"/>
        </w:rPr>
      </w:pPr>
    </w:p>
    <w:p w14:paraId="5E2A7A1B" w14:textId="77777777" w:rsidR="00FC0604" w:rsidRPr="00FC0604" w:rsidRDefault="00FC0604" w:rsidP="00FC0604">
      <w:pPr>
        <w:widowControl/>
        <w:numPr>
          <w:ilvl w:val="0"/>
          <w:numId w:val="24"/>
        </w:numPr>
        <w:jc w:val="center"/>
      </w:pPr>
      <w:r w:rsidRPr="00FC0604">
        <w:t>člen</w:t>
      </w:r>
    </w:p>
    <w:p w14:paraId="1E9B480F" w14:textId="77777777" w:rsidR="00FC0604" w:rsidRPr="00EB75E0" w:rsidRDefault="00FC0604" w:rsidP="00FC0604">
      <w:pPr>
        <w:widowControl/>
        <w:jc w:val="both"/>
        <w:rPr>
          <w:rFonts w:eastAsia="Times New Roman"/>
        </w:rPr>
      </w:pPr>
      <w:r w:rsidRPr="00EB75E0">
        <w:rPr>
          <w:rFonts w:eastAsia="Times New Roman"/>
        </w:rPr>
        <w:t>Pogodba je sestavljena in podpisana v štirih izvodih, od katerih prejme vsaka pogodbena stranka dva izvoda.</w:t>
      </w:r>
    </w:p>
    <w:p w14:paraId="11152B1F" w14:textId="77777777" w:rsidR="00E90A5D" w:rsidRDefault="00E90A5D" w:rsidP="00E90A5D">
      <w:pPr>
        <w:rPr>
          <w:bCs/>
        </w:rPr>
      </w:pPr>
    </w:p>
    <w:p w14:paraId="0B28E74D" w14:textId="77777777" w:rsidR="00E90A5D" w:rsidRPr="00E26D30" w:rsidRDefault="00E90A5D" w:rsidP="00E90A5D"/>
    <w:p w14:paraId="3B3E31AA" w14:textId="77777777" w:rsidR="00E90A5D" w:rsidRPr="00E26D30" w:rsidRDefault="00E90A5D" w:rsidP="00E90A5D">
      <w:r w:rsidRPr="00E26D30">
        <w:t>Številka: ___________</w:t>
      </w:r>
    </w:p>
    <w:p w14:paraId="5C04258A" w14:textId="77777777" w:rsidR="00E90A5D" w:rsidRPr="00E26D30" w:rsidRDefault="00E90A5D" w:rsidP="00E90A5D">
      <w:r w:rsidRPr="00E26D30">
        <w:t>Ljubljana: __________</w:t>
      </w:r>
    </w:p>
    <w:p w14:paraId="262116B8" w14:textId="77777777" w:rsidR="00E90A5D" w:rsidRDefault="00E90A5D" w:rsidP="00E90A5D">
      <w:pPr>
        <w:jc w:val="both"/>
      </w:pPr>
    </w:p>
    <w:p w14:paraId="5E7166C9" w14:textId="77777777" w:rsidR="00E90A5D" w:rsidRDefault="00E90A5D" w:rsidP="00E90A5D">
      <w:pPr>
        <w:jc w:val="both"/>
      </w:pPr>
    </w:p>
    <w:p w14:paraId="3F8113F9" w14:textId="77777777" w:rsidR="00E90A5D" w:rsidRDefault="00E90A5D" w:rsidP="00E90A5D">
      <w:pPr>
        <w:jc w:val="both"/>
      </w:pPr>
    </w:p>
    <w:p w14:paraId="55E800F6" w14:textId="77777777" w:rsidR="00E90A5D" w:rsidRPr="00E26D30" w:rsidRDefault="00E90A5D" w:rsidP="00E90A5D">
      <w:pPr>
        <w:jc w:val="both"/>
      </w:pPr>
      <w:r w:rsidRPr="00E26D30">
        <w:t>Ponudnik:</w:t>
      </w:r>
      <w:r w:rsidRPr="00E26D30">
        <w:tab/>
      </w:r>
      <w:r w:rsidRPr="00E26D30">
        <w:tab/>
      </w:r>
      <w:r w:rsidRPr="00E26D30">
        <w:tab/>
      </w:r>
      <w:r w:rsidRPr="00E26D30">
        <w:tab/>
      </w:r>
      <w:r w:rsidRPr="00E26D30">
        <w:tab/>
      </w:r>
      <w:r w:rsidRPr="00E26D30">
        <w:tab/>
        <w:t>Naročnik:</w:t>
      </w:r>
    </w:p>
    <w:p w14:paraId="4079BE79" w14:textId="77777777" w:rsidR="00E90A5D" w:rsidRPr="00E26D30" w:rsidRDefault="00E90A5D" w:rsidP="00E90A5D">
      <w:pPr>
        <w:jc w:val="both"/>
      </w:pPr>
      <w:r w:rsidRPr="00E26D30">
        <w:t>____________________</w:t>
      </w:r>
      <w:r w:rsidRPr="00E26D30">
        <w:tab/>
      </w:r>
      <w:r w:rsidRPr="00E26D30">
        <w:tab/>
      </w:r>
      <w:r w:rsidRPr="00E26D30">
        <w:tab/>
      </w:r>
      <w:r w:rsidRPr="00E26D30">
        <w:tab/>
        <w:t>Lekarna Ljubljana</w:t>
      </w:r>
    </w:p>
    <w:p w14:paraId="198D1162" w14:textId="77777777" w:rsidR="00E90A5D" w:rsidRPr="00E26D30" w:rsidRDefault="00E90A5D" w:rsidP="00E90A5D">
      <w:pPr>
        <w:spacing w:before="120"/>
        <w:jc w:val="both"/>
      </w:pPr>
      <w:r w:rsidRPr="00E26D30">
        <w:t>____________________</w:t>
      </w:r>
      <w:r w:rsidRPr="00E26D30">
        <w:tab/>
      </w:r>
      <w:r w:rsidRPr="00E26D30">
        <w:tab/>
      </w:r>
      <w:r w:rsidRPr="00E26D30">
        <w:tab/>
      </w:r>
      <w:r w:rsidRPr="00E26D30">
        <w:tab/>
      </w:r>
      <w:r>
        <w:t>Direktor</w:t>
      </w:r>
      <w:r w:rsidRPr="00E26D30">
        <w:t>:</w:t>
      </w:r>
    </w:p>
    <w:p w14:paraId="53E0A5E1" w14:textId="77777777" w:rsidR="00E90A5D" w:rsidRPr="00A40486" w:rsidRDefault="00E90A5D" w:rsidP="00E90A5D">
      <w:pPr>
        <w:jc w:val="both"/>
        <w:rPr>
          <w:bCs/>
          <w:i/>
        </w:rPr>
      </w:pPr>
      <w:r w:rsidRPr="00E26D30">
        <w:t>____________________</w:t>
      </w:r>
      <w:r w:rsidRPr="00E26D30">
        <w:tab/>
      </w:r>
      <w:r w:rsidRPr="00E26D30">
        <w:tab/>
      </w:r>
      <w:r w:rsidRPr="00E26D30">
        <w:tab/>
      </w:r>
      <w:r w:rsidRPr="00E26D30">
        <w:tab/>
      </w:r>
      <w:r>
        <w:t>Dr. Marjan Sedej</w:t>
      </w:r>
    </w:p>
    <w:p w14:paraId="2902C3AE" w14:textId="23EBBE4B" w:rsidR="00AD5D86" w:rsidRDefault="00E90A5D" w:rsidP="00641357">
      <w:pPr>
        <w:pStyle w:val="Pogodbenipartner"/>
        <w:ind w:right="423"/>
      </w:pPr>
      <w:r>
        <w:rPr>
          <w:rFonts w:cs="Arial"/>
          <w:b w:val="0"/>
          <w:szCs w:val="20"/>
        </w:rPr>
        <w:br w:type="page"/>
      </w:r>
      <w:r w:rsidR="00AD5D86" w:rsidRPr="001B3AFF">
        <w:lastRenderedPageBreak/>
        <w:t>Priloga 1: Dnevno čiščenje</w:t>
      </w:r>
      <w:r w:rsidR="00AD5D86">
        <w:t xml:space="preserve"> po PE</w:t>
      </w:r>
    </w:p>
    <w:p w14:paraId="2BABA22B" w14:textId="77777777" w:rsidR="00AD5D86" w:rsidRDefault="00AD5D86" w:rsidP="00AD5D86">
      <w:pPr>
        <w:pStyle w:val="Pogodbenipartner"/>
        <w:ind w:right="423"/>
        <w:rPr>
          <w:rFonts w:cs="Arial"/>
          <w:szCs w:val="20"/>
        </w:rPr>
      </w:pPr>
    </w:p>
    <w:tbl>
      <w:tblPr>
        <w:tblW w:w="8999" w:type="dxa"/>
        <w:tblCellMar>
          <w:left w:w="70" w:type="dxa"/>
          <w:right w:w="70" w:type="dxa"/>
        </w:tblCellMar>
        <w:tblLook w:val="04A0" w:firstRow="1" w:lastRow="0" w:firstColumn="1" w:lastColumn="0" w:noHBand="0" w:noVBand="1"/>
      </w:tblPr>
      <w:tblGrid>
        <w:gridCol w:w="1304"/>
        <w:gridCol w:w="3478"/>
        <w:gridCol w:w="1592"/>
        <w:gridCol w:w="2625"/>
      </w:tblGrid>
      <w:tr w:rsidR="00AD5D86" w:rsidRPr="00AD5D86" w14:paraId="143628E2" w14:textId="77777777" w:rsidTr="00AD5D86">
        <w:trPr>
          <w:trHeight w:val="585"/>
          <w:tblHeader/>
        </w:trPr>
        <w:tc>
          <w:tcPr>
            <w:tcW w:w="130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60A4D651" w14:textId="1C17FB7D" w:rsidR="00AD5D86" w:rsidRPr="00AD5D86" w:rsidRDefault="00AD5D86" w:rsidP="00AD5D86">
            <w:pPr>
              <w:widowControl/>
              <w:jc w:val="center"/>
              <w:rPr>
                <w:rFonts w:eastAsia="Times New Roman"/>
                <w:color w:val="000000"/>
                <w:sz w:val="16"/>
                <w:szCs w:val="16"/>
                <w:lang w:eastAsia="sl-SI"/>
              </w:rPr>
            </w:pPr>
            <w:r w:rsidRPr="00AD5D86">
              <w:rPr>
                <w:rFonts w:eastAsia="Times New Roman"/>
                <w:color w:val="000000"/>
                <w:sz w:val="16"/>
                <w:szCs w:val="16"/>
                <w:lang w:eastAsia="sl-SI"/>
              </w:rPr>
              <w:t>Zap.</w:t>
            </w:r>
            <w:r w:rsidRPr="00E02A35">
              <w:rPr>
                <w:rFonts w:eastAsia="Times New Roman"/>
                <w:color w:val="000000"/>
                <w:sz w:val="16"/>
                <w:szCs w:val="16"/>
                <w:lang w:eastAsia="sl-SI"/>
              </w:rPr>
              <w:t xml:space="preserve"> </w:t>
            </w:r>
            <w:r w:rsidRPr="00AD5D86">
              <w:rPr>
                <w:rFonts w:eastAsia="Times New Roman"/>
                <w:color w:val="000000"/>
                <w:sz w:val="16"/>
                <w:szCs w:val="16"/>
                <w:lang w:eastAsia="sl-SI"/>
              </w:rPr>
              <w:t>št.</w:t>
            </w:r>
          </w:p>
        </w:tc>
        <w:tc>
          <w:tcPr>
            <w:tcW w:w="3478" w:type="dxa"/>
            <w:tcBorders>
              <w:top w:val="single" w:sz="4" w:space="0" w:color="auto"/>
              <w:left w:val="nil"/>
              <w:bottom w:val="single" w:sz="4" w:space="0" w:color="auto"/>
              <w:right w:val="single" w:sz="4" w:space="0" w:color="auto"/>
            </w:tcBorders>
            <w:shd w:val="clear" w:color="000000" w:fill="FDE9D9"/>
            <w:vAlign w:val="center"/>
            <w:hideMark/>
          </w:tcPr>
          <w:p w14:paraId="2EBEBE6A" w14:textId="77777777" w:rsidR="00AD5D86" w:rsidRPr="00AD5D86" w:rsidRDefault="00AD5D86" w:rsidP="00AD5D86">
            <w:pPr>
              <w:widowControl/>
              <w:rPr>
                <w:rFonts w:eastAsia="Times New Roman"/>
                <w:color w:val="000000"/>
                <w:sz w:val="16"/>
                <w:szCs w:val="16"/>
                <w:lang w:eastAsia="sl-SI"/>
              </w:rPr>
            </w:pPr>
            <w:r w:rsidRPr="00AD5D86">
              <w:rPr>
                <w:rFonts w:eastAsia="Times New Roman"/>
                <w:color w:val="000000"/>
                <w:sz w:val="16"/>
                <w:szCs w:val="16"/>
                <w:lang w:eastAsia="sl-SI"/>
              </w:rPr>
              <w:t>Poslovna enota</w:t>
            </w:r>
          </w:p>
        </w:tc>
        <w:tc>
          <w:tcPr>
            <w:tcW w:w="1592" w:type="dxa"/>
            <w:tcBorders>
              <w:top w:val="single" w:sz="4" w:space="0" w:color="auto"/>
              <w:left w:val="nil"/>
              <w:bottom w:val="single" w:sz="4" w:space="0" w:color="auto"/>
              <w:right w:val="single" w:sz="4" w:space="0" w:color="auto"/>
            </w:tcBorders>
            <w:shd w:val="clear" w:color="000000" w:fill="FDE9D9"/>
            <w:vAlign w:val="center"/>
            <w:hideMark/>
          </w:tcPr>
          <w:p w14:paraId="669BC2F2" w14:textId="77777777" w:rsidR="00AD5D86" w:rsidRPr="00AD5D86" w:rsidRDefault="00AD5D86" w:rsidP="00AD5D86">
            <w:pPr>
              <w:widowControl/>
              <w:jc w:val="center"/>
              <w:rPr>
                <w:rFonts w:eastAsia="Times New Roman"/>
                <w:color w:val="000000"/>
                <w:sz w:val="16"/>
                <w:szCs w:val="16"/>
                <w:lang w:eastAsia="sl-SI"/>
              </w:rPr>
            </w:pPr>
            <w:r w:rsidRPr="00AD5D86">
              <w:rPr>
                <w:rFonts w:eastAsia="Times New Roman"/>
                <w:color w:val="000000"/>
                <w:sz w:val="16"/>
                <w:szCs w:val="16"/>
                <w:lang w:eastAsia="sl-SI"/>
              </w:rPr>
              <w:t>Število ur/ mesec          ***</w:t>
            </w:r>
          </w:p>
        </w:tc>
        <w:tc>
          <w:tcPr>
            <w:tcW w:w="2625" w:type="dxa"/>
            <w:tcBorders>
              <w:top w:val="single" w:sz="4" w:space="0" w:color="auto"/>
              <w:left w:val="nil"/>
              <w:bottom w:val="single" w:sz="4" w:space="0" w:color="auto"/>
              <w:right w:val="single" w:sz="4" w:space="0" w:color="auto"/>
            </w:tcBorders>
            <w:shd w:val="clear" w:color="000000" w:fill="FDE9D9"/>
            <w:vAlign w:val="center"/>
            <w:hideMark/>
          </w:tcPr>
          <w:p w14:paraId="0092A0F9" w14:textId="77777777" w:rsidR="00AD5D86" w:rsidRPr="00AD5D86" w:rsidRDefault="00AD5D86" w:rsidP="00AD5D86">
            <w:pPr>
              <w:widowControl/>
              <w:jc w:val="center"/>
              <w:rPr>
                <w:rFonts w:eastAsia="Times New Roman"/>
                <w:color w:val="000000"/>
                <w:sz w:val="16"/>
                <w:szCs w:val="16"/>
                <w:lang w:eastAsia="sl-SI"/>
              </w:rPr>
            </w:pPr>
            <w:r w:rsidRPr="00AD5D86">
              <w:rPr>
                <w:rFonts w:eastAsia="Times New Roman"/>
                <w:color w:val="000000"/>
                <w:sz w:val="16"/>
                <w:szCs w:val="16"/>
                <w:lang w:eastAsia="sl-SI"/>
              </w:rPr>
              <w:t>Vrednost v € brez DDV /mesečno</w:t>
            </w:r>
          </w:p>
        </w:tc>
      </w:tr>
      <w:tr w:rsidR="00641357" w:rsidRPr="00AD5D86" w14:paraId="7B59B30C"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B10F5" w14:textId="67CD94E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15568ED0" w14:textId="54D59664" w:rsidR="00641357" w:rsidRPr="00AD5D86" w:rsidRDefault="00641357" w:rsidP="00641357">
            <w:pPr>
              <w:widowControl/>
              <w:rPr>
                <w:rFonts w:eastAsia="Times New Roman"/>
                <w:sz w:val="16"/>
                <w:szCs w:val="16"/>
                <w:lang w:eastAsia="sl-SI"/>
              </w:rPr>
            </w:pPr>
            <w:r>
              <w:rPr>
                <w:rFonts w:ascii="Verdana" w:hAnsi="Verdana" w:cs="Calibri"/>
                <w:sz w:val="16"/>
                <w:szCs w:val="16"/>
              </w:rPr>
              <w:t>Uprava zavoda</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34B190EA" w14:textId="20F7509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single" w:sz="4" w:space="0" w:color="auto"/>
              <w:left w:val="nil"/>
              <w:bottom w:val="single" w:sz="4" w:space="0" w:color="auto"/>
              <w:right w:val="single" w:sz="4" w:space="0" w:color="auto"/>
            </w:tcBorders>
            <w:shd w:val="clear" w:color="auto" w:fill="auto"/>
            <w:noWrap/>
            <w:vAlign w:val="center"/>
            <w:hideMark/>
          </w:tcPr>
          <w:p w14:paraId="1B11223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164249F" w14:textId="77777777" w:rsidTr="00641357">
        <w:trPr>
          <w:trHeight w:val="408"/>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B36E03A" w14:textId="4ADACD8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w:t>
            </w:r>
          </w:p>
        </w:tc>
        <w:tc>
          <w:tcPr>
            <w:tcW w:w="3478" w:type="dxa"/>
            <w:tcBorders>
              <w:top w:val="nil"/>
              <w:left w:val="nil"/>
              <w:bottom w:val="single" w:sz="4" w:space="0" w:color="auto"/>
              <w:right w:val="single" w:sz="4" w:space="0" w:color="auto"/>
            </w:tcBorders>
            <w:shd w:val="clear" w:color="auto" w:fill="auto"/>
            <w:vAlign w:val="center"/>
          </w:tcPr>
          <w:p w14:paraId="4344D721" w14:textId="470A86E2" w:rsidR="00641357" w:rsidRPr="00AD5D86" w:rsidRDefault="00641357" w:rsidP="00641357">
            <w:pPr>
              <w:widowControl/>
              <w:rPr>
                <w:rFonts w:eastAsia="Times New Roman"/>
                <w:sz w:val="16"/>
                <w:szCs w:val="16"/>
                <w:lang w:eastAsia="sl-SI"/>
              </w:rPr>
            </w:pPr>
            <w:r>
              <w:rPr>
                <w:rFonts w:ascii="Verdana" w:hAnsi="Verdana" w:cs="Calibri"/>
                <w:sz w:val="16"/>
                <w:szCs w:val="16"/>
              </w:rPr>
              <w:t>Galenski laboratorij</w:t>
            </w:r>
            <w:r>
              <w:rPr>
                <w:rFonts w:ascii="Verdana" w:hAnsi="Verdana" w:cs="Calibri"/>
                <w:sz w:val="16"/>
                <w:szCs w:val="16"/>
              </w:rPr>
              <w:br/>
              <w:t>(vključeno Skladišče gotovih izdelkov)</w:t>
            </w:r>
          </w:p>
        </w:tc>
        <w:tc>
          <w:tcPr>
            <w:tcW w:w="1592" w:type="dxa"/>
            <w:tcBorders>
              <w:top w:val="nil"/>
              <w:left w:val="nil"/>
              <w:bottom w:val="single" w:sz="4" w:space="0" w:color="auto"/>
              <w:right w:val="single" w:sz="4" w:space="0" w:color="auto"/>
            </w:tcBorders>
            <w:shd w:val="clear" w:color="auto" w:fill="auto"/>
            <w:noWrap/>
            <w:vAlign w:val="center"/>
          </w:tcPr>
          <w:p w14:paraId="42FDE075" w14:textId="79E56EB4"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704</w:t>
            </w:r>
          </w:p>
        </w:tc>
        <w:tc>
          <w:tcPr>
            <w:tcW w:w="2625" w:type="dxa"/>
            <w:tcBorders>
              <w:top w:val="nil"/>
              <w:left w:val="nil"/>
              <w:bottom w:val="single" w:sz="4" w:space="0" w:color="auto"/>
              <w:right w:val="single" w:sz="4" w:space="0" w:color="auto"/>
            </w:tcBorders>
            <w:shd w:val="clear" w:color="auto" w:fill="auto"/>
            <w:noWrap/>
            <w:vAlign w:val="center"/>
            <w:hideMark/>
          </w:tcPr>
          <w:p w14:paraId="2098CFA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4CB1E5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9DDBC82" w14:textId="71D4F11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w:t>
            </w:r>
          </w:p>
        </w:tc>
        <w:tc>
          <w:tcPr>
            <w:tcW w:w="3478" w:type="dxa"/>
            <w:tcBorders>
              <w:top w:val="nil"/>
              <w:left w:val="nil"/>
              <w:bottom w:val="single" w:sz="4" w:space="0" w:color="auto"/>
              <w:right w:val="single" w:sz="4" w:space="0" w:color="auto"/>
            </w:tcBorders>
            <w:shd w:val="clear" w:color="auto" w:fill="auto"/>
            <w:noWrap/>
            <w:vAlign w:val="center"/>
          </w:tcPr>
          <w:p w14:paraId="6A958B69" w14:textId="1131E962" w:rsidR="00641357" w:rsidRPr="00AD5D86" w:rsidRDefault="00641357" w:rsidP="00641357">
            <w:pPr>
              <w:widowControl/>
              <w:rPr>
                <w:rFonts w:eastAsia="Times New Roman"/>
                <w:sz w:val="16"/>
                <w:szCs w:val="16"/>
                <w:lang w:eastAsia="sl-SI"/>
              </w:rPr>
            </w:pPr>
            <w:r>
              <w:rPr>
                <w:rFonts w:ascii="Verdana" w:hAnsi="Verdana" w:cs="Calibri"/>
                <w:sz w:val="16"/>
                <w:szCs w:val="16"/>
              </w:rPr>
              <w:t>Centralna lekarna</w:t>
            </w:r>
          </w:p>
        </w:tc>
        <w:tc>
          <w:tcPr>
            <w:tcW w:w="1592" w:type="dxa"/>
            <w:tcBorders>
              <w:top w:val="nil"/>
              <w:left w:val="nil"/>
              <w:bottom w:val="single" w:sz="4" w:space="0" w:color="auto"/>
              <w:right w:val="single" w:sz="4" w:space="0" w:color="auto"/>
            </w:tcBorders>
            <w:shd w:val="clear" w:color="auto" w:fill="auto"/>
            <w:noWrap/>
            <w:vAlign w:val="center"/>
          </w:tcPr>
          <w:p w14:paraId="0612203A" w14:textId="42D308F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264</w:t>
            </w:r>
          </w:p>
        </w:tc>
        <w:tc>
          <w:tcPr>
            <w:tcW w:w="2625" w:type="dxa"/>
            <w:tcBorders>
              <w:top w:val="nil"/>
              <w:left w:val="nil"/>
              <w:bottom w:val="single" w:sz="4" w:space="0" w:color="auto"/>
              <w:right w:val="single" w:sz="4" w:space="0" w:color="auto"/>
            </w:tcBorders>
            <w:shd w:val="clear" w:color="auto" w:fill="auto"/>
            <w:noWrap/>
            <w:vAlign w:val="center"/>
            <w:hideMark/>
          </w:tcPr>
          <w:p w14:paraId="006B05D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D5883A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F5782F1" w14:textId="350C376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w:t>
            </w:r>
          </w:p>
        </w:tc>
        <w:tc>
          <w:tcPr>
            <w:tcW w:w="3478" w:type="dxa"/>
            <w:tcBorders>
              <w:top w:val="nil"/>
              <w:left w:val="nil"/>
              <w:bottom w:val="single" w:sz="4" w:space="0" w:color="auto"/>
              <w:right w:val="single" w:sz="4" w:space="0" w:color="auto"/>
            </w:tcBorders>
            <w:shd w:val="clear" w:color="auto" w:fill="auto"/>
            <w:vAlign w:val="center"/>
          </w:tcPr>
          <w:p w14:paraId="7B471148" w14:textId="30B59F44" w:rsidR="00641357" w:rsidRPr="00AD5D86" w:rsidRDefault="00641357" w:rsidP="00641357">
            <w:pPr>
              <w:widowControl/>
              <w:rPr>
                <w:rFonts w:eastAsia="Times New Roman"/>
                <w:sz w:val="16"/>
                <w:szCs w:val="16"/>
                <w:lang w:eastAsia="sl-SI"/>
              </w:rPr>
            </w:pPr>
            <w:r>
              <w:rPr>
                <w:rFonts w:ascii="Verdana" w:hAnsi="Verdana" w:cs="Calibri"/>
                <w:sz w:val="16"/>
                <w:szCs w:val="16"/>
              </w:rPr>
              <w:t>Lekarna Aleja</w:t>
            </w:r>
          </w:p>
        </w:tc>
        <w:tc>
          <w:tcPr>
            <w:tcW w:w="1592" w:type="dxa"/>
            <w:tcBorders>
              <w:top w:val="nil"/>
              <w:left w:val="nil"/>
              <w:bottom w:val="single" w:sz="4" w:space="0" w:color="auto"/>
              <w:right w:val="single" w:sz="4" w:space="0" w:color="auto"/>
            </w:tcBorders>
            <w:shd w:val="clear" w:color="auto" w:fill="auto"/>
            <w:noWrap/>
            <w:vAlign w:val="center"/>
          </w:tcPr>
          <w:p w14:paraId="706EE26A" w14:textId="42ABC66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8F0EA4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DB332EF"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7C0748A" w14:textId="52E80B7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w:t>
            </w:r>
          </w:p>
        </w:tc>
        <w:tc>
          <w:tcPr>
            <w:tcW w:w="3478" w:type="dxa"/>
            <w:tcBorders>
              <w:top w:val="nil"/>
              <w:left w:val="nil"/>
              <w:bottom w:val="single" w:sz="4" w:space="0" w:color="auto"/>
              <w:right w:val="single" w:sz="4" w:space="0" w:color="auto"/>
            </w:tcBorders>
            <w:shd w:val="clear" w:color="auto" w:fill="auto"/>
            <w:noWrap/>
            <w:vAlign w:val="center"/>
          </w:tcPr>
          <w:p w14:paraId="3D43B32A" w14:textId="2B0C4266" w:rsidR="00641357" w:rsidRPr="00AD5D86" w:rsidRDefault="00641357" w:rsidP="00641357">
            <w:pPr>
              <w:widowControl/>
              <w:rPr>
                <w:rFonts w:eastAsia="Times New Roman"/>
                <w:sz w:val="16"/>
                <w:szCs w:val="16"/>
                <w:lang w:eastAsia="sl-SI"/>
              </w:rPr>
            </w:pPr>
            <w:r>
              <w:rPr>
                <w:rFonts w:ascii="Verdana" w:hAnsi="Verdana" w:cs="Calibri"/>
                <w:sz w:val="16"/>
                <w:szCs w:val="16"/>
              </w:rPr>
              <w:t>Lekarna Bavarski dvor</w:t>
            </w:r>
          </w:p>
        </w:tc>
        <w:tc>
          <w:tcPr>
            <w:tcW w:w="1592" w:type="dxa"/>
            <w:tcBorders>
              <w:top w:val="nil"/>
              <w:left w:val="nil"/>
              <w:bottom w:val="single" w:sz="4" w:space="0" w:color="auto"/>
              <w:right w:val="single" w:sz="4" w:space="0" w:color="auto"/>
            </w:tcBorders>
            <w:shd w:val="clear" w:color="auto" w:fill="auto"/>
            <w:noWrap/>
            <w:vAlign w:val="center"/>
          </w:tcPr>
          <w:p w14:paraId="693D34B6" w14:textId="105C140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C1C1DE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21B309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EB5A768" w14:textId="377A1E2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6.</w:t>
            </w:r>
          </w:p>
        </w:tc>
        <w:tc>
          <w:tcPr>
            <w:tcW w:w="3478" w:type="dxa"/>
            <w:tcBorders>
              <w:top w:val="nil"/>
              <w:left w:val="nil"/>
              <w:bottom w:val="single" w:sz="4" w:space="0" w:color="auto"/>
              <w:right w:val="single" w:sz="4" w:space="0" w:color="auto"/>
            </w:tcBorders>
            <w:shd w:val="clear" w:color="auto" w:fill="auto"/>
            <w:noWrap/>
            <w:vAlign w:val="center"/>
          </w:tcPr>
          <w:p w14:paraId="09E41D8C" w14:textId="373F325A" w:rsidR="00641357" w:rsidRPr="00AD5D86" w:rsidRDefault="00641357" w:rsidP="00641357">
            <w:pPr>
              <w:widowControl/>
              <w:rPr>
                <w:rFonts w:eastAsia="Times New Roman"/>
                <w:sz w:val="16"/>
                <w:szCs w:val="16"/>
                <w:lang w:eastAsia="sl-SI"/>
              </w:rPr>
            </w:pPr>
            <w:r>
              <w:rPr>
                <w:rFonts w:ascii="Verdana" w:hAnsi="Verdana" w:cs="Calibri"/>
                <w:sz w:val="16"/>
                <w:szCs w:val="16"/>
              </w:rPr>
              <w:t>Lekarna Bežigrad</w:t>
            </w:r>
          </w:p>
        </w:tc>
        <w:tc>
          <w:tcPr>
            <w:tcW w:w="1592" w:type="dxa"/>
            <w:tcBorders>
              <w:top w:val="nil"/>
              <w:left w:val="nil"/>
              <w:bottom w:val="single" w:sz="4" w:space="0" w:color="auto"/>
              <w:right w:val="single" w:sz="4" w:space="0" w:color="auto"/>
            </w:tcBorders>
            <w:shd w:val="clear" w:color="auto" w:fill="auto"/>
            <w:noWrap/>
            <w:vAlign w:val="center"/>
          </w:tcPr>
          <w:p w14:paraId="0F4E3265" w14:textId="261EBC2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5EFF87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563AC89"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824D2E7" w14:textId="0424C31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7.</w:t>
            </w:r>
          </w:p>
        </w:tc>
        <w:tc>
          <w:tcPr>
            <w:tcW w:w="3478" w:type="dxa"/>
            <w:tcBorders>
              <w:top w:val="nil"/>
              <w:left w:val="nil"/>
              <w:bottom w:val="single" w:sz="4" w:space="0" w:color="auto"/>
              <w:right w:val="single" w:sz="4" w:space="0" w:color="auto"/>
            </w:tcBorders>
            <w:shd w:val="clear" w:color="auto" w:fill="auto"/>
            <w:noWrap/>
            <w:vAlign w:val="center"/>
          </w:tcPr>
          <w:p w14:paraId="07BB8F8F" w14:textId="115E0A0D" w:rsidR="00641357" w:rsidRPr="00AD5D86" w:rsidRDefault="00641357" w:rsidP="00641357">
            <w:pPr>
              <w:widowControl/>
              <w:rPr>
                <w:rFonts w:eastAsia="Times New Roman"/>
                <w:sz w:val="16"/>
                <w:szCs w:val="16"/>
                <w:lang w:eastAsia="sl-SI"/>
              </w:rPr>
            </w:pPr>
            <w:r>
              <w:rPr>
                <w:rFonts w:ascii="Verdana" w:hAnsi="Verdana" w:cs="Calibri"/>
                <w:sz w:val="16"/>
                <w:szCs w:val="16"/>
              </w:rPr>
              <w:t>Lekarna Bežigrajski dvor</w:t>
            </w:r>
          </w:p>
        </w:tc>
        <w:tc>
          <w:tcPr>
            <w:tcW w:w="1592" w:type="dxa"/>
            <w:tcBorders>
              <w:top w:val="nil"/>
              <w:left w:val="nil"/>
              <w:bottom w:val="single" w:sz="4" w:space="0" w:color="auto"/>
              <w:right w:val="single" w:sz="4" w:space="0" w:color="auto"/>
            </w:tcBorders>
            <w:shd w:val="clear" w:color="auto" w:fill="auto"/>
            <w:noWrap/>
            <w:vAlign w:val="center"/>
          </w:tcPr>
          <w:p w14:paraId="417F17CC" w14:textId="5FB45862"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3C0C57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DEBE2E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BDEE2DA" w14:textId="24AF824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8.</w:t>
            </w:r>
          </w:p>
        </w:tc>
        <w:tc>
          <w:tcPr>
            <w:tcW w:w="3478" w:type="dxa"/>
            <w:tcBorders>
              <w:top w:val="nil"/>
              <w:left w:val="nil"/>
              <w:bottom w:val="single" w:sz="4" w:space="0" w:color="auto"/>
              <w:right w:val="single" w:sz="4" w:space="0" w:color="auto"/>
            </w:tcBorders>
            <w:shd w:val="clear" w:color="auto" w:fill="auto"/>
            <w:noWrap/>
            <w:vAlign w:val="center"/>
          </w:tcPr>
          <w:p w14:paraId="60B1B24A" w14:textId="7C253C4C" w:rsidR="00641357" w:rsidRPr="00AD5D86" w:rsidRDefault="00641357" w:rsidP="00641357">
            <w:pPr>
              <w:widowControl/>
              <w:rPr>
                <w:rFonts w:eastAsia="Times New Roman"/>
                <w:sz w:val="16"/>
                <w:szCs w:val="16"/>
                <w:lang w:eastAsia="sl-SI"/>
              </w:rPr>
            </w:pPr>
            <w:r>
              <w:rPr>
                <w:rFonts w:ascii="Verdana" w:hAnsi="Verdana" w:cs="Calibri"/>
                <w:sz w:val="16"/>
                <w:szCs w:val="16"/>
              </w:rPr>
              <w:t>Lekarna Brdo</w:t>
            </w:r>
          </w:p>
        </w:tc>
        <w:tc>
          <w:tcPr>
            <w:tcW w:w="1592" w:type="dxa"/>
            <w:tcBorders>
              <w:top w:val="nil"/>
              <w:left w:val="nil"/>
              <w:bottom w:val="single" w:sz="4" w:space="0" w:color="auto"/>
              <w:right w:val="single" w:sz="4" w:space="0" w:color="auto"/>
            </w:tcBorders>
            <w:shd w:val="clear" w:color="auto" w:fill="auto"/>
            <w:noWrap/>
            <w:vAlign w:val="center"/>
          </w:tcPr>
          <w:p w14:paraId="1C11ACB5" w14:textId="3B87286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136</w:t>
            </w:r>
          </w:p>
        </w:tc>
        <w:tc>
          <w:tcPr>
            <w:tcW w:w="2625" w:type="dxa"/>
            <w:tcBorders>
              <w:top w:val="nil"/>
              <w:left w:val="nil"/>
              <w:bottom w:val="single" w:sz="4" w:space="0" w:color="auto"/>
              <w:right w:val="single" w:sz="4" w:space="0" w:color="auto"/>
            </w:tcBorders>
            <w:shd w:val="clear" w:color="auto" w:fill="auto"/>
            <w:noWrap/>
            <w:vAlign w:val="center"/>
            <w:hideMark/>
          </w:tcPr>
          <w:p w14:paraId="6D1B5DD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8F3EA7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D6BF9F3" w14:textId="4B257D0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9.</w:t>
            </w:r>
          </w:p>
        </w:tc>
        <w:tc>
          <w:tcPr>
            <w:tcW w:w="3478" w:type="dxa"/>
            <w:tcBorders>
              <w:top w:val="nil"/>
              <w:left w:val="nil"/>
              <w:bottom w:val="single" w:sz="4" w:space="0" w:color="auto"/>
              <w:right w:val="single" w:sz="4" w:space="0" w:color="auto"/>
            </w:tcBorders>
            <w:shd w:val="clear" w:color="auto" w:fill="auto"/>
            <w:noWrap/>
            <w:vAlign w:val="center"/>
          </w:tcPr>
          <w:p w14:paraId="6260D729" w14:textId="783AB402"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Cerknica</w:t>
            </w:r>
          </w:p>
        </w:tc>
        <w:tc>
          <w:tcPr>
            <w:tcW w:w="1592" w:type="dxa"/>
            <w:tcBorders>
              <w:top w:val="nil"/>
              <w:left w:val="nil"/>
              <w:bottom w:val="single" w:sz="4" w:space="0" w:color="auto"/>
              <w:right w:val="single" w:sz="4" w:space="0" w:color="auto"/>
            </w:tcBorders>
            <w:shd w:val="clear" w:color="auto" w:fill="auto"/>
            <w:noWrap/>
            <w:vAlign w:val="center"/>
          </w:tcPr>
          <w:p w14:paraId="382B31B6" w14:textId="7F18A69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C1EE995"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9EF9CC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077DD3C" w14:textId="6FBBBE0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10.</w:t>
            </w:r>
          </w:p>
        </w:tc>
        <w:tc>
          <w:tcPr>
            <w:tcW w:w="3478" w:type="dxa"/>
            <w:tcBorders>
              <w:top w:val="nil"/>
              <w:left w:val="nil"/>
              <w:bottom w:val="single" w:sz="4" w:space="0" w:color="auto"/>
              <w:right w:val="single" w:sz="4" w:space="0" w:color="auto"/>
            </w:tcBorders>
            <w:shd w:val="clear" w:color="auto" w:fill="auto"/>
            <w:noWrap/>
            <w:vAlign w:val="center"/>
          </w:tcPr>
          <w:p w14:paraId="516F0B35" w14:textId="1076F8C7"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Cerknica Center</w:t>
            </w:r>
          </w:p>
        </w:tc>
        <w:tc>
          <w:tcPr>
            <w:tcW w:w="1592" w:type="dxa"/>
            <w:tcBorders>
              <w:top w:val="nil"/>
              <w:left w:val="nil"/>
              <w:bottom w:val="single" w:sz="4" w:space="0" w:color="auto"/>
              <w:right w:val="single" w:sz="4" w:space="0" w:color="auto"/>
            </w:tcBorders>
            <w:shd w:val="clear" w:color="auto" w:fill="auto"/>
            <w:noWrap/>
            <w:vAlign w:val="center"/>
          </w:tcPr>
          <w:p w14:paraId="2C0DC3E0" w14:textId="3F32AE1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nil"/>
              <w:left w:val="nil"/>
              <w:bottom w:val="single" w:sz="4" w:space="0" w:color="auto"/>
              <w:right w:val="single" w:sz="4" w:space="0" w:color="auto"/>
            </w:tcBorders>
            <w:shd w:val="clear" w:color="auto" w:fill="auto"/>
            <w:noWrap/>
            <w:vAlign w:val="center"/>
            <w:hideMark/>
          </w:tcPr>
          <w:p w14:paraId="27203720"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65A18C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85EED3E" w14:textId="164E040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11.</w:t>
            </w:r>
          </w:p>
        </w:tc>
        <w:tc>
          <w:tcPr>
            <w:tcW w:w="3478" w:type="dxa"/>
            <w:tcBorders>
              <w:top w:val="nil"/>
              <w:left w:val="nil"/>
              <w:bottom w:val="single" w:sz="4" w:space="0" w:color="auto"/>
              <w:right w:val="single" w:sz="4" w:space="0" w:color="auto"/>
            </w:tcBorders>
            <w:shd w:val="clear" w:color="auto" w:fill="auto"/>
            <w:noWrap/>
            <w:vAlign w:val="center"/>
          </w:tcPr>
          <w:p w14:paraId="0CC020AB" w14:textId="49FE09B7"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Cerkno</w:t>
            </w:r>
          </w:p>
        </w:tc>
        <w:tc>
          <w:tcPr>
            <w:tcW w:w="1592" w:type="dxa"/>
            <w:tcBorders>
              <w:top w:val="nil"/>
              <w:left w:val="nil"/>
              <w:bottom w:val="single" w:sz="4" w:space="0" w:color="auto"/>
              <w:right w:val="single" w:sz="4" w:space="0" w:color="auto"/>
            </w:tcBorders>
            <w:shd w:val="clear" w:color="auto" w:fill="auto"/>
            <w:noWrap/>
            <w:vAlign w:val="center"/>
          </w:tcPr>
          <w:p w14:paraId="41B1FBFD" w14:textId="31C784A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41CF7C4"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C11076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749C4D" w14:textId="4E38C5F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12.</w:t>
            </w:r>
          </w:p>
        </w:tc>
        <w:tc>
          <w:tcPr>
            <w:tcW w:w="3478" w:type="dxa"/>
            <w:tcBorders>
              <w:top w:val="nil"/>
              <w:left w:val="nil"/>
              <w:bottom w:val="single" w:sz="4" w:space="0" w:color="auto"/>
              <w:right w:val="single" w:sz="4" w:space="0" w:color="auto"/>
            </w:tcBorders>
            <w:shd w:val="clear" w:color="auto" w:fill="auto"/>
            <w:noWrap/>
            <w:vAlign w:val="center"/>
          </w:tcPr>
          <w:p w14:paraId="599CF6EF" w14:textId="730FA9FC" w:rsidR="00641357" w:rsidRPr="00AD5D86" w:rsidRDefault="00641357" w:rsidP="00641357">
            <w:pPr>
              <w:widowControl/>
              <w:rPr>
                <w:rFonts w:eastAsia="Times New Roman"/>
                <w:sz w:val="16"/>
                <w:szCs w:val="16"/>
                <w:lang w:eastAsia="sl-SI"/>
              </w:rPr>
            </w:pPr>
            <w:r>
              <w:rPr>
                <w:rFonts w:ascii="Verdana" w:hAnsi="Verdana" w:cs="Calibri"/>
                <w:sz w:val="16"/>
                <w:szCs w:val="16"/>
              </w:rPr>
              <w:t>Lekarna Citipark</w:t>
            </w:r>
          </w:p>
        </w:tc>
        <w:tc>
          <w:tcPr>
            <w:tcW w:w="1592" w:type="dxa"/>
            <w:tcBorders>
              <w:top w:val="nil"/>
              <w:left w:val="nil"/>
              <w:bottom w:val="single" w:sz="4" w:space="0" w:color="auto"/>
              <w:right w:val="single" w:sz="4" w:space="0" w:color="auto"/>
            </w:tcBorders>
            <w:shd w:val="clear" w:color="auto" w:fill="auto"/>
            <w:noWrap/>
            <w:vAlign w:val="center"/>
          </w:tcPr>
          <w:p w14:paraId="75BA1B2B" w14:textId="3AF9222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7FB1337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5064BA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45678F3" w14:textId="02A02AE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13.</w:t>
            </w:r>
          </w:p>
        </w:tc>
        <w:tc>
          <w:tcPr>
            <w:tcW w:w="3478" w:type="dxa"/>
            <w:tcBorders>
              <w:top w:val="nil"/>
              <w:left w:val="nil"/>
              <w:bottom w:val="single" w:sz="4" w:space="0" w:color="auto"/>
              <w:right w:val="single" w:sz="4" w:space="0" w:color="auto"/>
            </w:tcBorders>
            <w:shd w:val="clear" w:color="auto" w:fill="auto"/>
            <w:noWrap/>
            <w:vAlign w:val="center"/>
          </w:tcPr>
          <w:p w14:paraId="446ADD64" w14:textId="5599C51D" w:rsidR="00641357" w:rsidRPr="00AD5D86" w:rsidRDefault="00641357" w:rsidP="00641357">
            <w:pPr>
              <w:widowControl/>
              <w:rPr>
                <w:rFonts w:eastAsia="Times New Roman"/>
                <w:sz w:val="16"/>
                <w:szCs w:val="16"/>
                <w:lang w:eastAsia="sl-SI"/>
              </w:rPr>
            </w:pPr>
            <w:r>
              <w:rPr>
                <w:rFonts w:ascii="Verdana" w:hAnsi="Verdana" w:cs="Calibri"/>
                <w:sz w:val="16"/>
                <w:szCs w:val="16"/>
              </w:rPr>
              <w:t>Lekarna Črnuče</w:t>
            </w:r>
          </w:p>
        </w:tc>
        <w:tc>
          <w:tcPr>
            <w:tcW w:w="1592" w:type="dxa"/>
            <w:tcBorders>
              <w:top w:val="nil"/>
              <w:left w:val="nil"/>
              <w:bottom w:val="single" w:sz="4" w:space="0" w:color="auto"/>
              <w:right w:val="single" w:sz="4" w:space="0" w:color="auto"/>
            </w:tcBorders>
            <w:shd w:val="clear" w:color="auto" w:fill="auto"/>
            <w:noWrap/>
            <w:vAlign w:val="center"/>
          </w:tcPr>
          <w:p w14:paraId="52BC1A5F" w14:textId="072BDF6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54C8E9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591C5D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D906276" w14:textId="3926322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14.</w:t>
            </w:r>
          </w:p>
        </w:tc>
        <w:tc>
          <w:tcPr>
            <w:tcW w:w="3478" w:type="dxa"/>
            <w:tcBorders>
              <w:top w:val="nil"/>
              <w:left w:val="nil"/>
              <w:bottom w:val="single" w:sz="4" w:space="0" w:color="auto"/>
              <w:right w:val="single" w:sz="4" w:space="0" w:color="auto"/>
            </w:tcBorders>
            <w:shd w:val="clear" w:color="auto" w:fill="auto"/>
            <w:noWrap/>
            <w:vAlign w:val="center"/>
          </w:tcPr>
          <w:p w14:paraId="371E3630" w14:textId="095FFEA8" w:rsidR="00641357" w:rsidRPr="00AD5D86" w:rsidRDefault="00641357" w:rsidP="00641357">
            <w:pPr>
              <w:widowControl/>
              <w:rPr>
                <w:rFonts w:eastAsia="Times New Roman"/>
                <w:sz w:val="16"/>
                <w:szCs w:val="16"/>
                <w:lang w:eastAsia="sl-SI"/>
              </w:rPr>
            </w:pPr>
            <w:r>
              <w:rPr>
                <w:rFonts w:ascii="Verdana" w:hAnsi="Verdana" w:cs="Calibri"/>
                <w:sz w:val="16"/>
                <w:szCs w:val="16"/>
              </w:rPr>
              <w:t>Lekarna Fužine</w:t>
            </w:r>
          </w:p>
        </w:tc>
        <w:tc>
          <w:tcPr>
            <w:tcW w:w="1592" w:type="dxa"/>
            <w:tcBorders>
              <w:top w:val="nil"/>
              <w:left w:val="nil"/>
              <w:bottom w:val="single" w:sz="4" w:space="0" w:color="auto"/>
              <w:right w:val="single" w:sz="4" w:space="0" w:color="auto"/>
            </w:tcBorders>
            <w:shd w:val="clear" w:color="auto" w:fill="auto"/>
            <w:noWrap/>
            <w:vAlign w:val="center"/>
          </w:tcPr>
          <w:p w14:paraId="1D11A9CE" w14:textId="42B934B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9ABF98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F8DB3B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4603369" w14:textId="5629425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15.</w:t>
            </w:r>
          </w:p>
        </w:tc>
        <w:tc>
          <w:tcPr>
            <w:tcW w:w="3478" w:type="dxa"/>
            <w:tcBorders>
              <w:top w:val="nil"/>
              <w:left w:val="nil"/>
              <w:bottom w:val="single" w:sz="4" w:space="0" w:color="auto"/>
              <w:right w:val="single" w:sz="4" w:space="0" w:color="auto"/>
            </w:tcBorders>
            <w:shd w:val="clear" w:color="auto" w:fill="auto"/>
            <w:noWrap/>
            <w:vAlign w:val="center"/>
          </w:tcPr>
          <w:p w14:paraId="19A0F640" w14:textId="5012C75D" w:rsidR="00641357" w:rsidRPr="00AD5D86" w:rsidRDefault="00641357" w:rsidP="00641357">
            <w:pPr>
              <w:widowControl/>
              <w:rPr>
                <w:rFonts w:eastAsia="Times New Roman"/>
                <w:sz w:val="16"/>
                <w:szCs w:val="16"/>
                <w:lang w:eastAsia="sl-SI"/>
              </w:rPr>
            </w:pPr>
            <w:r>
              <w:rPr>
                <w:rFonts w:ascii="Verdana" w:hAnsi="Verdana" w:cs="Calibri"/>
                <w:sz w:val="16"/>
                <w:szCs w:val="16"/>
              </w:rPr>
              <w:t>Lekarna Grosuplje</w:t>
            </w:r>
          </w:p>
        </w:tc>
        <w:tc>
          <w:tcPr>
            <w:tcW w:w="1592" w:type="dxa"/>
            <w:tcBorders>
              <w:top w:val="nil"/>
              <w:left w:val="nil"/>
              <w:bottom w:val="single" w:sz="4" w:space="0" w:color="auto"/>
              <w:right w:val="single" w:sz="4" w:space="0" w:color="auto"/>
            </w:tcBorders>
            <w:shd w:val="clear" w:color="auto" w:fill="auto"/>
            <w:noWrap/>
            <w:vAlign w:val="center"/>
          </w:tcPr>
          <w:p w14:paraId="4F13A414" w14:textId="11AA12AB"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F8A814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0D2896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A336AAA" w14:textId="449AE4F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16.</w:t>
            </w:r>
          </w:p>
        </w:tc>
        <w:tc>
          <w:tcPr>
            <w:tcW w:w="3478" w:type="dxa"/>
            <w:tcBorders>
              <w:top w:val="nil"/>
              <w:left w:val="nil"/>
              <w:bottom w:val="single" w:sz="4" w:space="0" w:color="auto"/>
              <w:right w:val="single" w:sz="4" w:space="0" w:color="auto"/>
            </w:tcBorders>
            <w:shd w:val="clear" w:color="auto" w:fill="auto"/>
            <w:noWrap/>
            <w:vAlign w:val="center"/>
          </w:tcPr>
          <w:p w14:paraId="618FBBAC" w14:textId="054DBB95" w:rsidR="00641357" w:rsidRPr="00AD5D86" w:rsidRDefault="00641357" w:rsidP="00641357">
            <w:pPr>
              <w:widowControl/>
              <w:rPr>
                <w:rFonts w:eastAsia="Times New Roman"/>
                <w:sz w:val="16"/>
                <w:szCs w:val="16"/>
                <w:lang w:eastAsia="sl-SI"/>
              </w:rPr>
            </w:pPr>
            <w:r>
              <w:rPr>
                <w:rFonts w:ascii="Verdana" w:hAnsi="Verdana" w:cs="Calibri"/>
                <w:sz w:val="16"/>
                <w:szCs w:val="16"/>
              </w:rPr>
              <w:t>Lekarna Idrija</w:t>
            </w:r>
          </w:p>
        </w:tc>
        <w:tc>
          <w:tcPr>
            <w:tcW w:w="1592" w:type="dxa"/>
            <w:tcBorders>
              <w:top w:val="nil"/>
              <w:left w:val="nil"/>
              <w:bottom w:val="single" w:sz="4" w:space="0" w:color="auto"/>
              <w:right w:val="single" w:sz="4" w:space="0" w:color="auto"/>
            </w:tcBorders>
            <w:shd w:val="clear" w:color="auto" w:fill="auto"/>
            <w:noWrap/>
            <w:vAlign w:val="center"/>
          </w:tcPr>
          <w:p w14:paraId="621F8D00" w14:textId="1222084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F7118D5"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EA02A49"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7EF2A17" w14:textId="3EA4CB76"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17.</w:t>
            </w:r>
          </w:p>
        </w:tc>
        <w:tc>
          <w:tcPr>
            <w:tcW w:w="3478" w:type="dxa"/>
            <w:tcBorders>
              <w:top w:val="nil"/>
              <w:left w:val="nil"/>
              <w:bottom w:val="single" w:sz="4" w:space="0" w:color="auto"/>
              <w:right w:val="single" w:sz="4" w:space="0" w:color="auto"/>
            </w:tcBorders>
            <w:shd w:val="clear" w:color="auto" w:fill="auto"/>
            <w:noWrap/>
            <w:vAlign w:val="center"/>
          </w:tcPr>
          <w:p w14:paraId="7D2E61C2" w14:textId="531E39C5" w:rsidR="00641357" w:rsidRPr="00AD5D86" w:rsidRDefault="00641357" w:rsidP="00641357">
            <w:pPr>
              <w:widowControl/>
              <w:rPr>
                <w:rFonts w:eastAsia="Times New Roman"/>
                <w:sz w:val="16"/>
                <w:szCs w:val="16"/>
                <w:lang w:eastAsia="sl-SI"/>
              </w:rPr>
            </w:pPr>
            <w:r>
              <w:rPr>
                <w:rFonts w:ascii="Verdana" w:hAnsi="Verdana" w:cs="Calibri"/>
                <w:sz w:val="16"/>
                <w:szCs w:val="16"/>
              </w:rPr>
              <w:t>Lekarna Ivančna Gorica</w:t>
            </w:r>
          </w:p>
        </w:tc>
        <w:tc>
          <w:tcPr>
            <w:tcW w:w="1592" w:type="dxa"/>
            <w:tcBorders>
              <w:top w:val="nil"/>
              <w:left w:val="nil"/>
              <w:bottom w:val="single" w:sz="4" w:space="0" w:color="auto"/>
              <w:right w:val="single" w:sz="4" w:space="0" w:color="auto"/>
            </w:tcBorders>
            <w:shd w:val="clear" w:color="auto" w:fill="auto"/>
            <w:noWrap/>
            <w:vAlign w:val="center"/>
          </w:tcPr>
          <w:p w14:paraId="77695286" w14:textId="499B147B"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264</w:t>
            </w:r>
          </w:p>
        </w:tc>
        <w:tc>
          <w:tcPr>
            <w:tcW w:w="2625" w:type="dxa"/>
            <w:tcBorders>
              <w:top w:val="nil"/>
              <w:left w:val="nil"/>
              <w:bottom w:val="single" w:sz="4" w:space="0" w:color="auto"/>
              <w:right w:val="single" w:sz="4" w:space="0" w:color="auto"/>
            </w:tcBorders>
            <w:shd w:val="clear" w:color="auto" w:fill="auto"/>
            <w:noWrap/>
            <w:vAlign w:val="center"/>
            <w:hideMark/>
          </w:tcPr>
          <w:p w14:paraId="1E8FD30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1F916D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82EB77" w14:textId="5D6D8B5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18.</w:t>
            </w:r>
          </w:p>
        </w:tc>
        <w:tc>
          <w:tcPr>
            <w:tcW w:w="3478" w:type="dxa"/>
            <w:tcBorders>
              <w:top w:val="nil"/>
              <w:left w:val="nil"/>
              <w:bottom w:val="single" w:sz="4" w:space="0" w:color="auto"/>
              <w:right w:val="single" w:sz="4" w:space="0" w:color="auto"/>
            </w:tcBorders>
            <w:shd w:val="clear" w:color="auto" w:fill="auto"/>
            <w:noWrap/>
            <w:vAlign w:val="center"/>
          </w:tcPr>
          <w:p w14:paraId="06900FDF" w14:textId="4E86C46C" w:rsidR="00641357" w:rsidRPr="00AD5D86" w:rsidRDefault="00641357" w:rsidP="00641357">
            <w:pPr>
              <w:widowControl/>
              <w:rPr>
                <w:rFonts w:eastAsia="Times New Roman"/>
                <w:sz w:val="16"/>
                <w:szCs w:val="16"/>
                <w:lang w:eastAsia="sl-SI"/>
              </w:rPr>
            </w:pPr>
            <w:r>
              <w:rPr>
                <w:rFonts w:ascii="Verdana" w:hAnsi="Verdana" w:cs="Calibri"/>
                <w:sz w:val="16"/>
                <w:szCs w:val="16"/>
              </w:rPr>
              <w:t>Lekarna Koseze</w:t>
            </w:r>
          </w:p>
        </w:tc>
        <w:tc>
          <w:tcPr>
            <w:tcW w:w="1592" w:type="dxa"/>
            <w:tcBorders>
              <w:top w:val="nil"/>
              <w:left w:val="nil"/>
              <w:bottom w:val="single" w:sz="4" w:space="0" w:color="auto"/>
              <w:right w:val="single" w:sz="4" w:space="0" w:color="auto"/>
            </w:tcBorders>
            <w:shd w:val="clear" w:color="auto" w:fill="auto"/>
            <w:noWrap/>
            <w:vAlign w:val="center"/>
          </w:tcPr>
          <w:p w14:paraId="5FBD971B" w14:textId="232A31D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075AD06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57A58E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BED3A41" w14:textId="24C6A6F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19.</w:t>
            </w:r>
          </w:p>
        </w:tc>
        <w:tc>
          <w:tcPr>
            <w:tcW w:w="3478" w:type="dxa"/>
            <w:tcBorders>
              <w:top w:val="nil"/>
              <w:left w:val="nil"/>
              <w:bottom w:val="single" w:sz="4" w:space="0" w:color="auto"/>
              <w:right w:val="single" w:sz="4" w:space="0" w:color="auto"/>
            </w:tcBorders>
            <w:shd w:val="clear" w:color="auto" w:fill="auto"/>
            <w:noWrap/>
            <w:vAlign w:val="center"/>
          </w:tcPr>
          <w:p w14:paraId="26E0796D" w14:textId="0E7B65CA" w:rsidR="00641357" w:rsidRPr="00AD5D86" w:rsidRDefault="00641357" w:rsidP="00641357">
            <w:pPr>
              <w:widowControl/>
              <w:rPr>
                <w:rFonts w:eastAsia="Times New Roman"/>
                <w:sz w:val="16"/>
                <w:szCs w:val="16"/>
                <w:lang w:eastAsia="sl-SI"/>
              </w:rPr>
            </w:pPr>
            <w:r>
              <w:rPr>
                <w:rFonts w:ascii="Verdana" w:hAnsi="Verdana" w:cs="Calibri"/>
                <w:sz w:val="16"/>
                <w:szCs w:val="16"/>
              </w:rPr>
              <w:t>Lekarna Levstik</w:t>
            </w:r>
          </w:p>
        </w:tc>
        <w:tc>
          <w:tcPr>
            <w:tcW w:w="1592" w:type="dxa"/>
            <w:tcBorders>
              <w:top w:val="nil"/>
              <w:left w:val="nil"/>
              <w:bottom w:val="single" w:sz="4" w:space="0" w:color="auto"/>
              <w:right w:val="single" w:sz="4" w:space="0" w:color="auto"/>
            </w:tcBorders>
            <w:shd w:val="clear" w:color="auto" w:fill="auto"/>
            <w:noWrap/>
            <w:vAlign w:val="center"/>
          </w:tcPr>
          <w:p w14:paraId="0C9F0BB7" w14:textId="51A9468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C91190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9E6DC4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71B10EDF" w14:textId="66049F0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20.</w:t>
            </w:r>
          </w:p>
        </w:tc>
        <w:tc>
          <w:tcPr>
            <w:tcW w:w="3478" w:type="dxa"/>
            <w:tcBorders>
              <w:top w:val="nil"/>
              <w:left w:val="nil"/>
              <w:bottom w:val="single" w:sz="4" w:space="0" w:color="auto"/>
              <w:right w:val="single" w:sz="4" w:space="0" w:color="auto"/>
            </w:tcBorders>
            <w:shd w:val="clear" w:color="auto" w:fill="auto"/>
            <w:noWrap/>
            <w:vAlign w:val="center"/>
          </w:tcPr>
          <w:p w14:paraId="30947E85" w14:textId="5A54FF5E" w:rsidR="00641357" w:rsidRPr="00AD5D86" w:rsidRDefault="00641357" w:rsidP="00641357">
            <w:pPr>
              <w:widowControl/>
              <w:rPr>
                <w:rFonts w:eastAsia="Times New Roman"/>
                <w:sz w:val="16"/>
                <w:szCs w:val="16"/>
                <w:lang w:eastAsia="sl-SI"/>
              </w:rPr>
            </w:pPr>
            <w:r>
              <w:rPr>
                <w:rFonts w:ascii="Verdana" w:hAnsi="Verdana" w:cs="Calibri"/>
                <w:sz w:val="16"/>
                <w:szCs w:val="16"/>
              </w:rPr>
              <w:t>Lekarna Logatec</w:t>
            </w:r>
          </w:p>
        </w:tc>
        <w:tc>
          <w:tcPr>
            <w:tcW w:w="1592" w:type="dxa"/>
            <w:tcBorders>
              <w:top w:val="nil"/>
              <w:left w:val="nil"/>
              <w:bottom w:val="single" w:sz="4" w:space="0" w:color="auto"/>
              <w:right w:val="single" w:sz="4" w:space="0" w:color="auto"/>
            </w:tcBorders>
            <w:shd w:val="clear" w:color="auto" w:fill="auto"/>
            <w:noWrap/>
            <w:vAlign w:val="center"/>
          </w:tcPr>
          <w:p w14:paraId="4BC67162" w14:textId="09D5ABB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6F897D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94CC38"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89CF486" w14:textId="65295AE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21.</w:t>
            </w:r>
          </w:p>
        </w:tc>
        <w:tc>
          <w:tcPr>
            <w:tcW w:w="3478" w:type="dxa"/>
            <w:tcBorders>
              <w:top w:val="nil"/>
              <w:left w:val="nil"/>
              <w:bottom w:val="single" w:sz="4" w:space="0" w:color="auto"/>
              <w:right w:val="single" w:sz="4" w:space="0" w:color="auto"/>
            </w:tcBorders>
            <w:shd w:val="clear" w:color="auto" w:fill="auto"/>
            <w:noWrap/>
            <w:vAlign w:val="center"/>
          </w:tcPr>
          <w:p w14:paraId="085D67AA" w14:textId="7E913E6F" w:rsidR="00641357" w:rsidRPr="00AD5D86" w:rsidRDefault="00641357" w:rsidP="00641357">
            <w:pPr>
              <w:widowControl/>
              <w:rPr>
                <w:rFonts w:eastAsia="Times New Roman"/>
                <w:sz w:val="16"/>
                <w:szCs w:val="16"/>
                <w:lang w:eastAsia="sl-SI"/>
              </w:rPr>
            </w:pPr>
            <w:r>
              <w:rPr>
                <w:rFonts w:ascii="Verdana" w:hAnsi="Verdana" w:cs="Calibri"/>
                <w:sz w:val="16"/>
                <w:szCs w:val="16"/>
              </w:rPr>
              <w:t>Lekarna Lukovica</w:t>
            </w:r>
          </w:p>
        </w:tc>
        <w:tc>
          <w:tcPr>
            <w:tcW w:w="1592" w:type="dxa"/>
            <w:tcBorders>
              <w:top w:val="nil"/>
              <w:left w:val="nil"/>
              <w:bottom w:val="single" w:sz="4" w:space="0" w:color="auto"/>
              <w:right w:val="single" w:sz="4" w:space="0" w:color="auto"/>
            </w:tcBorders>
            <w:shd w:val="clear" w:color="auto" w:fill="auto"/>
            <w:noWrap/>
            <w:vAlign w:val="center"/>
          </w:tcPr>
          <w:p w14:paraId="025E93F7" w14:textId="2515257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015F2ED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708857"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66B5036" w14:textId="374ABA2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22.</w:t>
            </w:r>
          </w:p>
        </w:tc>
        <w:tc>
          <w:tcPr>
            <w:tcW w:w="3478" w:type="dxa"/>
            <w:tcBorders>
              <w:top w:val="nil"/>
              <w:left w:val="nil"/>
              <w:bottom w:val="single" w:sz="4" w:space="0" w:color="auto"/>
              <w:right w:val="single" w:sz="4" w:space="0" w:color="auto"/>
            </w:tcBorders>
            <w:shd w:val="clear" w:color="auto" w:fill="auto"/>
            <w:noWrap/>
            <w:vAlign w:val="center"/>
          </w:tcPr>
          <w:p w14:paraId="6DF10679" w14:textId="48D4D418" w:rsidR="00641357" w:rsidRPr="00AD5D86" w:rsidRDefault="00641357" w:rsidP="00641357">
            <w:pPr>
              <w:widowControl/>
              <w:rPr>
                <w:rFonts w:eastAsia="Times New Roman"/>
                <w:sz w:val="16"/>
                <w:szCs w:val="16"/>
                <w:lang w:eastAsia="sl-SI"/>
              </w:rPr>
            </w:pPr>
            <w:r>
              <w:rPr>
                <w:rFonts w:ascii="Verdana" w:hAnsi="Verdana" w:cs="Calibri"/>
                <w:sz w:val="16"/>
                <w:szCs w:val="16"/>
              </w:rPr>
              <w:t>Lekarna Medvode</w:t>
            </w:r>
          </w:p>
        </w:tc>
        <w:tc>
          <w:tcPr>
            <w:tcW w:w="1592" w:type="dxa"/>
            <w:tcBorders>
              <w:top w:val="nil"/>
              <w:left w:val="nil"/>
              <w:bottom w:val="single" w:sz="4" w:space="0" w:color="auto"/>
              <w:right w:val="single" w:sz="4" w:space="0" w:color="auto"/>
            </w:tcBorders>
            <w:shd w:val="clear" w:color="auto" w:fill="auto"/>
            <w:noWrap/>
            <w:vAlign w:val="center"/>
          </w:tcPr>
          <w:p w14:paraId="52924E83" w14:textId="27D979B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51DAC97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3E94B9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52B59D4" w14:textId="5D1ED83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23.</w:t>
            </w:r>
          </w:p>
        </w:tc>
        <w:tc>
          <w:tcPr>
            <w:tcW w:w="3478" w:type="dxa"/>
            <w:tcBorders>
              <w:top w:val="nil"/>
              <w:left w:val="nil"/>
              <w:bottom w:val="single" w:sz="4" w:space="0" w:color="auto"/>
              <w:right w:val="single" w:sz="4" w:space="0" w:color="auto"/>
            </w:tcBorders>
            <w:shd w:val="clear" w:color="auto" w:fill="auto"/>
            <w:noWrap/>
            <w:vAlign w:val="center"/>
          </w:tcPr>
          <w:p w14:paraId="4B220D41" w14:textId="03589590" w:rsidR="00641357" w:rsidRPr="00AD5D86" w:rsidRDefault="00641357" w:rsidP="00641357">
            <w:pPr>
              <w:widowControl/>
              <w:rPr>
                <w:rFonts w:eastAsia="Times New Roman"/>
                <w:sz w:val="16"/>
                <w:szCs w:val="16"/>
                <w:lang w:eastAsia="sl-SI"/>
              </w:rPr>
            </w:pPr>
            <w:r>
              <w:rPr>
                <w:rFonts w:ascii="Verdana" w:hAnsi="Verdana" w:cs="Calibri"/>
                <w:sz w:val="16"/>
                <w:szCs w:val="16"/>
              </w:rPr>
              <w:t>Lekarna Metelkova</w:t>
            </w:r>
          </w:p>
        </w:tc>
        <w:tc>
          <w:tcPr>
            <w:tcW w:w="1592" w:type="dxa"/>
            <w:tcBorders>
              <w:top w:val="nil"/>
              <w:left w:val="nil"/>
              <w:bottom w:val="single" w:sz="4" w:space="0" w:color="auto"/>
              <w:right w:val="single" w:sz="4" w:space="0" w:color="auto"/>
            </w:tcBorders>
            <w:shd w:val="clear" w:color="auto" w:fill="auto"/>
            <w:noWrap/>
            <w:vAlign w:val="center"/>
          </w:tcPr>
          <w:p w14:paraId="74635E63" w14:textId="786E6CE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2328EBC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9E5D70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806B394" w14:textId="3F54F7F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24.</w:t>
            </w:r>
          </w:p>
        </w:tc>
        <w:tc>
          <w:tcPr>
            <w:tcW w:w="3478" w:type="dxa"/>
            <w:tcBorders>
              <w:top w:val="nil"/>
              <w:left w:val="nil"/>
              <w:bottom w:val="single" w:sz="4" w:space="0" w:color="auto"/>
              <w:right w:val="single" w:sz="4" w:space="0" w:color="auto"/>
            </w:tcBorders>
            <w:shd w:val="clear" w:color="auto" w:fill="auto"/>
            <w:noWrap/>
            <w:vAlign w:val="center"/>
          </w:tcPr>
          <w:p w14:paraId="14242430" w14:textId="39B8B58A" w:rsidR="00641357" w:rsidRPr="00AD5D86" w:rsidRDefault="00641357" w:rsidP="00641357">
            <w:pPr>
              <w:widowControl/>
              <w:rPr>
                <w:rFonts w:eastAsia="Times New Roman"/>
                <w:sz w:val="16"/>
                <w:szCs w:val="16"/>
                <w:lang w:eastAsia="sl-SI"/>
              </w:rPr>
            </w:pPr>
            <w:r>
              <w:rPr>
                <w:rFonts w:ascii="Verdana" w:hAnsi="Verdana" w:cs="Calibri"/>
                <w:sz w:val="16"/>
                <w:szCs w:val="16"/>
              </w:rPr>
              <w:t>Lekarna Miklošič</w:t>
            </w:r>
          </w:p>
        </w:tc>
        <w:tc>
          <w:tcPr>
            <w:tcW w:w="1592" w:type="dxa"/>
            <w:tcBorders>
              <w:top w:val="nil"/>
              <w:left w:val="nil"/>
              <w:bottom w:val="single" w:sz="4" w:space="0" w:color="auto"/>
              <w:right w:val="single" w:sz="4" w:space="0" w:color="auto"/>
            </w:tcBorders>
            <w:shd w:val="clear" w:color="auto" w:fill="auto"/>
            <w:noWrap/>
            <w:vAlign w:val="center"/>
          </w:tcPr>
          <w:p w14:paraId="498CFCBC" w14:textId="7E19329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0C89416"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67041A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76E283" w14:textId="27B5D0C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25.</w:t>
            </w:r>
          </w:p>
        </w:tc>
        <w:tc>
          <w:tcPr>
            <w:tcW w:w="3478" w:type="dxa"/>
            <w:tcBorders>
              <w:top w:val="nil"/>
              <w:left w:val="nil"/>
              <w:bottom w:val="single" w:sz="4" w:space="0" w:color="auto"/>
              <w:right w:val="single" w:sz="4" w:space="0" w:color="auto"/>
            </w:tcBorders>
            <w:shd w:val="clear" w:color="auto" w:fill="auto"/>
            <w:noWrap/>
            <w:vAlign w:val="center"/>
          </w:tcPr>
          <w:p w14:paraId="38DC938E" w14:textId="24BF0AEC" w:rsidR="00641357" w:rsidRPr="00AD5D86" w:rsidRDefault="00641357" w:rsidP="00641357">
            <w:pPr>
              <w:widowControl/>
              <w:rPr>
                <w:rFonts w:eastAsia="Times New Roman"/>
                <w:sz w:val="16"/>
                <w:szCs w:val="16"/>
                <w:lang w:eastAsia="sl-SI"/>
              </w:rPr>
            </w:pPr>
            <w:r>
              <w:rPr>
                <w:rFonts w:ascii="Verdana" w:hAnsi="Verdana" w:cs="Calibri"/>
                <w:sz w:val="16"/>
                <w:szCs w:val="16"/>
              </w:rPr>
              <w:t>Lekarna Mirje</w:t>
            </w:r>
          </w:p>
        </w:tc>
        <w:tc>
          <w:tcPr>
            <w:tcW w:w="1592" w:type="dxa"/>
            <w:tcBorders>
              <w:top w:val="nil"/>
              <w:left w:val="nil"/>
              <w:bottom w:val="single" w:sz="4" w:space="0" w:color="auto"/>
              <w:right w:val="single" w:sz="4" w:space="0" w:color="auto"/>
            </w:tcBorders>
            <w:shd w:val="clear" w:color="auto" w:fill="auto"/>
            <w:noWrap/>
            <w:vAlign w:val="center"/>
          </w:tcPr>
          <w:p w14:paraId="011591DF" w14:textId="04CA63B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389BEFA"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AD2F89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B9492C7" w14:textId="635FEF8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26.</w:t>
            </w:r>
          </w:p>
        </w:tc>
        <w:tc>
          <w:tcPr>
            <w:tcW w:w="3478" w:type="dxa"/>
            <w:tcBorders>
              <w:top w:val="nil"/>
              <w:left w:val="nil"/>
              <w:bottom w:val="single" w:sz="4" w:space="0" w:color="auto"/>
              <w:right w:val="single" w:sz="4" w:space="0" w:color="auto"/>
            </w:tcBorders>
            <w:shd w:val="clear" w:color="auto" w:fill="auto"/>
            <w:noWrap/>
            <w:vAlign w:val="center"/>
          </w:tcPr>
          <w:p w14:paraId="6DCFC74A" w14:textId="72758AB3" w:rsidR="00641357" w:rsidRPr="00AD5D86" w:rsidRDefault="00641357" w:rsidP="00641357">
            <w:pPr>
              <w:widowControl/>
              <w:rPr>
                <w:rFonts w:eastAsia="Times New Roman"/>
                <w:sz w:val="16"/>
                <w:szCs w:val="16"/>
                <w:lang w:eastAsia="sl-SI"/>
              </w:rPr>
            </w:pPr>
            <w:r>
              <w:rPr>
                <w:rFonts w:ascii="Verdana" w:hAnsi="Verdana" w:cs="Calibri"/>
                <w:sz w:val="16"/>
                <w:szCs w:val="16"/>
              </w:rPr>
              <w:t>Lekarna Moste</w:t>
            </w:r>
          </w:p>
        </w:tc>
        <w:tc>
          <w:tcPr>
            <w:tcW w:w="1592" w:type="dxa"/>
            <w:tcBorders>
              <w:top w:val="nil"/>
              <w:left w:val="nil"/>
              <w:bottom w:val="single" w:sz="4" w:space="0" w:color="auto"/>
              <w:right w:val="single" w:sz="4" w:space="0" w:color="auto"/>
            </w:tcBorders>
            <w:shd w:val="clear" w:color="auto" w:fill="auto"/>
            <w:noWrap/>
            <w:vAlign w:val="center"/>
          </w:tcPr>
          <w:p w14:paraId="571D4A68" w14:textId="2256E1C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9BC609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8A59FD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A96BFD9" w14:textId="7A1F4BC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27.</w:t>
            </w:r>
          </w:p>
        </w:tc>
        <w:tc>
          <w:tcPr>
            <w:tcW w:w="3478" w:type="dxa"/>
            <w:tcBorders>
              <w:top w:val="nil"/>
              <w:left w:val="nil"/>
              <w:bottom w:val="single" w:sz="4" w:space="0" w:color="auto"/>
              <w:right w:val="single" w:sz="4" w:space="0" w:color="auto"/>
            </w:tcBorders>
            <w:shd w:val="clear" w:color="auto" w:fill="auto"/>
            <w:noWrap/>
            <w:vAlign w:val="center"/>
          </w:tcPr>
          <w:p w14:paraId="444AB455" w14:textId="1DABFB80" w:rsidR="00641357" w:rsidRPr="00AD5D86" w:rsidRDefault="00641357" w:rsidP="00641357">
            <w:pPr>
              <w:widowControl/>
              <w:rPr>
                <w:rFonts w:eastAsia="Times New Roman"/>
                <w:sz w:val="16"/>
                <w:szCs w:val="16"/>
                <w:lang w:eastAsia="sl-SI"/>
              </w:rPr>
            </w:pPr>
            <w:r>
              <w:rPr>
                <w:rFonts w:ascii="Verdana" w:hAnsi="Verdana" w:cs="Calibri"/>
                <w:sz w:val="16"/>
                <w:szCs w:val="16"/>
              </w:rPr>
              <w:t>Lekarna NC Vič</w:t>
            </w:r>
          </w:p>
        </w:tc>
        <w:tc>
          <w:tcPr>
            <w:tcW w:w="1592" w:type="dxa"/>
            <w:tcBorders>
              <w:top w:val="nil"/>
              <w:left w:val="nil"/>
              <w:bottom w:val="single" w:sz="4" w:space="0" w:color="auto"/>
              <w:right w:val="single" w:sz="4" w:space="0" w:color="auto"/>
            </w:tcBorders>
            <w:shd w:val="clear" w:color="auto" w:fill="auto"/>
            <w:noWrap/>
            <w:vAlign w:val="center"/>
          </w:tcPr>
          <w:p w14:paraId="00F50C2E" w14:textId="69DC1312"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53E0F86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96B013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4F2EBE8" w14:textId="3AD494D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28.</w:t>
            </w:r>
          </w:p>
        </w:tc>
        <w:tc>
          <w:tcPr>
            <w:tcW w:w="3478" w:type="dxa"/>
            <w:tcBorders>
              <w:top w:val="nil"/>
              <w:left w:val="nil"/>
              <w:bottom w:val="single" w:sz="4" w:space="0" w:color="auto"/>
              <w:right w:val="single" w:sz="4" w:space="0" w:color="auto"/>
            </w:tcBorders>
            <w:shd w:val="clear" w:color="auto" w:fill="auto"/>
            <w:noWrap/>
            <w:vAlign w:val="center"/>
          </w:tcPr>
          <w:p w14:paraId="7650D841" w14:textId="0860081B" w:rsidR="00641357" w:rsidRPr="00AD5D86" w:rsidRDefault="00641357" w:rsidP="00641357">
            <w:pPr>
              <w:widowControl/>
              <w:rPr>
                <w:rFonts w:eastAsia="Times New Roman"/>
                <w:sz w:val="16"/>
                <w:szCs w:val="16"/>
                <w:lang w:eastAsia="sl-SI"/>
              </w:rPr>
            </w:pPr>
            <w:r>
              <w:rPr>
                <w:rFonts w:ascii="Verdana" w:hAnsi="Verdana" w:cs="Calibri"/>
                <w:sz w:val="16"/>
                <w:szCs w:val="16"/>
              </w:rPr>
              <w:t>Lekarna Nove Jarše</w:t>
            </w:r>
          </w:p>
        </w:tc>
        <w:tc>
          <w:tcPr>
            <w:tcW w:w="1592" w:type="dxa"/>
            <w:tcBorders>
              <w:top w:val="nil"/>
              <w:left w:val="nil"/>
              <w:bottom w:val="single" w:sz="4" w:space="0" w:color="auto"/>
              <w:right w:val="single" w:sz="4" w:space="0" w:color="auto"/>
            </w:tcBorders>
            <w:shd w:val="clear" w:color="auto" w:fill="auto"/>
            <w:noWrap/>
            <w:vAlign w:val="center"/>
          </w:tcPr>
          <w:p w14:paraId="16851F91" w14:textId="6723A62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0C18AB2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0F2F8B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19583F" w14:textId="5DAA4F2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29.</w:t>
            </w:r>
          </w:p>
        </w:tc>
        <w:tc>
          <w:tcPr>
            <w:tcW w:w="3478" w:type="dxa"/>
            <w:tcBorders>
              <w:top w:val="nil"/>
              <w:left w:val="nil"/>
              <w:bottom w:val="single" w:sz="4" w:space="0" w:color="auto"/>
              <w:right w:val="single" w:sz="4" w:space="0" w:color="auto"/>
            </w:tcBorders>
            <w:shd w:val="clear" w:color="auto" w:fill="auto"/>
            <w:noWrap/>
            <w:vAlign w:val="center"/>
          </w:tcPr>
          <w:p w14:paraId="2C5B1924" w14:textId="69AA95D4" w:rsidR="00641357" w:rsidRPr="00AD5D86" w:rsidRDefault="00641357" w:rsidP="00641357">
            <w:pPr>
              <w:widowControl/>
              <w:rPr>
                <w:rFonts w:eastAsia="Times New Roman"/>
                <w:sz w:val="16"/>
                <w:szCs w:val="16"/>
                <w:lang w:eastAsia="sl-SI"/>
              </w:rPr>
            </w:pPr>
            <w:r>
              <w:rPr>
                <w:rFonts w:ascii="Verdana" w:hAnsi="Verdana" w:cs="Calibri"/>
                <w:sz w:val="16"/>
                <w:szCs w:val="16"/>
              </w:rPr>
              <w:t>Lekarna Polje</w:t>
            </w:r>
          </w:p>
        </w:tc>
        <w:tc>
          <w:tcPr>
            <w:tcW w:w="1592" w:type="dxa"/>
            <w:tcBorders>
              <w:top w:val="nil"/>
              <w:left w:val="nil"/>
              <w:bottom w:val="single" w:sz="4" w:space="0" w:color="auto"/>
              <w:right w:val="single" w:sz="4" w:space="0" w:color="auto"/>
            </w:tcBorders>
            <w:shd w:val="clear" w:color="auto" w:fill="auto"/>
            <w:noWrap/>
            <w:vAlign w:val="center"/>
          </w:tcPr>
          <w:p w14:paraId="3DE05305" w14:textId="5042D4F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1DDB19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00799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43BB4C2" w14:textId="2EF1A1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lastRenderedPageBreak/>
              <w:t>30.</w:t>
            </w:r>
          </w:p>
        </w:tc>
        <w:tc>
          <w:tcPr>
            <w:tcW w:w="3478" w:type="dxa"/>
            <w:tcBorders>
              <w:top w:val="nil"/>
              <w:left w:val="nil"/>
              <w:bottom w:val="single" w:sz="4" w:space="0" w:color="auto"/>
              <w:right w:val="single" w:sz="4" w:space="0" w:color="auto"/>
            </w:tcBorders>
            <w:shd w:val="clear" w:color="auto" w:fill="auto"/>
            <w:noWrap/>
            <w:vAlign w:val="center"/>
          </w:tcPr>
          <w:p w14:paraId="11924621" w14:textId="4010F95E" w:rsidR="00641357" w:rsidRPr="00AD5D86" w:rsidRDefault="00641357" w:rsidP="00641357">
            <w:pPr>
              <w:widowControl/>
              <w:rPr>
                <w:rFonts w:eastAsia="Times New Roman"/>
                <w:sz w:val="16"/>
                <w:szCs w:val="16"/>
                <w:lang w:eastAsia="sl-SI"/>
              </w:rPr>
            </w:pPr>
            <w:r>
              <w:rPr>
                <w:rFonts w:ascii="Verdana" w:hAnsi="Verdana" w:cs="Calibri"/>
                <w:sz w:val="16"/>
                <w:szCs w:val="16"/>
              </w:rPr>
              <w:t>Lekarna Polje IV</w:t>
            </w:r>
          </w:p>
        </w:tc>
        <w:tc>
          <w:tcPr>
            <w:tcW w:w="1592" w:type="dxa"/>
            <w:tcBorders>
              <w:top w:val="nil"/>
              <w:left w:val="nil"/>
              <w:bottom w:val="single" w:sz="4" w:space="0" w:color="auto"/>
              <w:right w:val="single" w:sz="4" w:space="0" w:color="auto"/>
            </w:tcBorders>
            <w:shd w:val="clear" w:color="auto" w:fill="auto"/>
            <w:noWrap/>
            <w:vAlign w:val="center"/>
          </w:tcPr>
          <w:p w14:paraId="339916B0" w14:textId="14EF6C1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308285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8A28AD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C460DA5" w14:textId="40114B8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31.</w:t>
            </w:r>
          </w:p>
        </w:tc>
        <w:tc>
          <w:tcPr>
            <w:tcW w:w="3478" w:type="dxa"/>
            <w:tcBorders>
              <w:top w:val="nil"/>
              <w:left w:val="nil"/>
              <w:bottom w:val="single" w:sz="4" w:space="0" w:color="auto"/>
              <w:right w:val="single" w:sz="4" w:space="0" w:color="auto"/>
            </w:tcBorders>
            <w:shd w:val="clear" w:color="auto" w:fill="auto"/>
            <w:noWrap/>
            <w:vAlign w:val="center"/>
          </w:tcPr>
          <w:p w14:paraId="468640B8" w14:textId="728C1A5D" w:rsidR="00641357" w:rsidRPr="00AD5D86" w:rsidRDefault="00641357" w:rsidP="00641357">
            <w:pPr>
              <w:widowControl/>
              <w:rPr>
                <w:rFonts w:eastAsia="Times New Roman"/>
                <w:sz w:val="16"/>
                <w:szCs w:val="16"/>
                <w:lang w:eastAsia="sl-SI"/>
              </w:rPr>
            </w:pPr>
            <w:r>
              <w:rPr>
                <w:rFonts w:ascii="Verdana" w:hAnsi="Verdana" w:cs="Calibri"/>
                <w:sz w:val="16"/>
                <w:szCs w:val="16"/>
              </w:rPr>
              <w:t>Lekarna pri polikliniki</w:t>
            </w:r>
          </w:p>
        </w:tc>
        <w:tc>
          <w:tcPr>
            <w:tcW w:w="1592" w:type="dxa"/>
            <w:tcBorders>
              <w:top w:val="nil"/>
              <w:left w:val="nil"/>
              <w:bottom w:val="single" w:sz="4" w:space="0" w:color="auto"/>
              <w:right w:val="single" w:sz="4" w:space="0" w:color="auto"/>
            </w:tcBorders>
            <w:shd w:val="clear" w:color="auto" w:fill="auto"/>
            <w:noWrap/>
            <w:vAlign w:val="center"/>
          </w:tcPr>
          <w:p w14:paraId="276D9B27" w14:textId="03DC603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352</w:t>
            </w:r>
          </w:p>
        </w:tc>
        <w:tc>
          <w:tcPr>
            <w:tcW w:w="2625" w:type="dxa"/>
            <w:tcBorders>
              <w:top w:val="nil"/>
              <w:left w:val="nil"/>
              <w:bottom w:val="single" w:sz="4" w:space="0" w:color="auto"/>
              <w:right w:val="single" w:sz="4" w:space="0" w:color="auto"/>
            </w:tcBorders>
            <w:shd w:val="clear" w:color="auto" w:fill="auto"/>
            <w:noWrap/>
            <w:vAlign w:val="center"/>
            <w:hideMark/>
          </w:tcPr>
          <w:p w14:paraId="32E5E58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06548C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EB60392" w14:textId="3862FB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32.</w:t>
            </w:r>
          </w:p>
        </w:tc>
        <w:tc>
          <w:tcPr>
            <w:tcW w:w="3478" w:type="dxa"/>
            <w:tcBorders>
              <w:top w:val="nil"/>
              <w:left w:val="nil"/>
              <w:bottom w:val="single" w:sz="4" w:space="0" w:color="auto"/>
              <w:right w:val="single" w:sz="4" w:space="0" w:color="auto"/>
            </w:tcBorders>
            <w:shd w:val="clear" w:color="auto" w:fill="auto"/>
            <w:noWrap/>
            <w:vAlign w:val="center"/>
          </w:tcPr>
          <w:p w14:paraId="37B3D63A" w14:textId="48613803" w:rsidR="00641357" w:rsidRPr="00AD5D86" w:rsidRDefault="00641357" w:rsidP="00641357">
            <w:pPr>
              <w:widowControl/>
              <w:rPr>
                <w:rFonts w:eastAsia="Times New Roman"/>
                <w:sz w:val="16"/>
                <w:szCs w:val="16"/>
                <w:lang w:eastAsia="sl-SI"/>
              </w:rPr>
            </w:pPr>
            <w:r>
              <w:rPr>
                <w:rFonts w:ascii="Verdana" w:hAnsi="Verdana" w:cs="Calibri"/>
                <w:sz w:val="16"/>
                <w:szCs w:val="16"/>
              </w:rPr>
              <w:t>Lekarna pri ZD Grosuplje</w:t>
            </w:r>
          </w:p>
        </w:tc>
        <w:tc>
          <w:tcPr>
            <w:tcW w:w="1592" w:type="dxa"/>
            <w:tcBorders>
              <w:top w:val="nil"/>
              <w:left w:val="nil"/>
              <w:bottom w:val="single" w:sz="4" w:space="0" w:color="auto"/>
              <w:right w:val="single" w:sz="4" w:space="0" w:color="auto"/>
            </w:tcBorders>
            <w:shd w:val="clear" w:color="auto" w:fill="auto"/>
            <w:noWrap/>
            <w:vAlign w:val="center"/>
          </w:tcPr>
          <w:p w14:paraId="092E2EEA" w14:textId="54AEB29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BCA713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A7CAB5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8A4F9CB" w14:textId="4D05389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33.</w:t>
            </w:r>
          </w:p>
        </w:tc>
        <w:tc>
          <w:tcPr>
            <w:tcW w:w="3478" w:type="dxa"/>
            <w:tcBorders>
              <w:top w:val="nil"/>
              <w:left w:val="nil"/>
              <w:bottom w:val="single" w:sz="4" w:space="0" w:color="auto"/>
              <w:right w:val="single" w:sz="4" w:space="0" w:color="auto"/>
            </w:tcBorders>
            <w:shd w:val="clear" w:color="auto" w:fill="auto"/>
            <w:noWrap/>
            <w:vAlign w:val="center"/>
          </w:tcPr>
          <w:p w14:paraId="2C0FA6E1" w14:textId="5C5909D7" w:rsidR="00641357" w:rsidRPr="00AD5D86" w:rsidRDefault="00641357" w:rsidP="00641357">
            <w:pPr>
              <w:widowControl/>
              <w:rPr>
                <w:rFonts w:eastAsia="Times New Roman"/>
                <w:sz w:val="16"/>
                <w:szCs w:val="16"/>
                <w:lang w:eastAsia="sl-SI"/>
              </w:rPr>
            </w:pPr>
            <w:r>
              <w:rPr>
                <w:rFonts w:ascii="Verdana" w:hAnsi="Verdana" w:cs="Calibri"/>
                <w:sz w:val="16"/>
                <w:szCs w:val="16"/>
              </w:rPr>
              <w:t>Lekarna Rakovnik</w:t>
            </w:r>
          </w:p>
        </w:tc>
        <w:tc>
          <w:tcPr>
            <w:tcW w:w="1592" w:type="dxa"/>
            <w:tcBorders>
              <w:top w:val="nil"/>
              <w:left w:val="nil"/>
              <w:bottom w:val="single" w:sz="4" w:space="0" w:color="auto"/>
              <w:right w:val="single" w:sz="4" w:space="0" w:color="auto"/>
            </w:tcBorders>
            <w:shd w:val="clear" w:color="auto" w:fill="auto"/>
            <w:noWrap/>
            <w:vAlign w:val="center"/>
          </w:tcPr>
          <w:p w14:paraId="6F81E02D" w14:textId="5EDB692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6482016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AE01DB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BC67ADB" w14:textId="225DD429"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34.</w:t>
            </w:r>
          </w:p>
        </w:tc>
        <w:tc>
          <w:tcPr>
            <w:tcW w:w="3478" w:type="dxa"/>
            <w:tcBorders>
              <w:top w:val="nil"/>
              <w:left w:val="nil"/>
              <w:bottom w:val="single" w:sz="4" w:space="0" w:color="auto"/>
              <w:right w:val="single" w:sz="4" w:space="0" w:color="auto"/>
            </w:tcBorders>
            <w:shd w:val="clear" w:color="auto" w:fill="auto"/>
            <w:noWrap/>
            <w:vAlign w:val="center"/>
          </w:tcPr>
          <w:p w14:paraId="1863F143" w14:textId="04A0FE51" w:rsidR="00641357" w:rsidRPr="00AD5D86" w:rsidRDefault="00641357" w:rsidP="00641357">
            <w:pPr>
              <w:widowControl/>
              <w:rPr>
                <w:rFonts w:eastAsia="Times New Roman"/>
                <w:sz w:val="16"/>
                <w:szCs w:val="16"/>
                <w:lang w:eastAsia="sl-SI"/>
              </w:rPr>
            </w:pPr>
            <w:r>
              <w:rPr>
                <w:rFonts w:ascii="Verdana" w:hAnsi="Verdana" w:cs="Calibri"/>
                <w:sz w:val="16"/>
                <w:szCs w:val="16"/>
              </w:rPr>
              <w:t>Lekarna Savska</w:t>
            </w:r>
          </w:p>
        </w:tc>
        <w:tc>
          <w:tcPr>
            <w:tcW w:w="1592" w:type="dxa"/>
            <w:tcBorders>
              <w:top w:val="nil"/>
              <w:left w:val="nil"/>
              <w:bottom w:val="single" w:sz="4" w:space="0" w:color="auto"/>
              <w:right w:val="single" w:sz="4" w:space="0" w:color="auto"/>
            </w:tcBorders>
            <w:shd w:val="clear" w:color="auto" w:fill="auto"/>
            <w:noWrap/>
            <w:vAlign w:val="center"/>
          </w:tcPr>
          <w:p w14:paraId="4D2B58AD" w14:textId="2F491F9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12F5CDAD"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1268ED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2E1EF33" w14:textId="234E16F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35.</w:t>
            </w:r>
          </w:p>
        </w:tc>
        <w:tc>
          <w:tcPr>
            <w:tcW w:w="3478" w:type="dxa"/>
            <w:tcBorders>
              <w:top w:val="nil"/>
              <w:left w:val="nil"/>
              <w:bottom w:val="single" w:sz="4" w:space="0" w:color="auto"/>
              <w:right w:val="single" w:sz="4" w:space="0" w:color="auto"/>
            </w:tcBorders>
            <w:shd w:val="clear" w:color="auto" w:fill="auto"/>
            <w:noWrap/>
            <w:vAlign w:val="center"/>
          </w:tcPr>
          <w:p w14:paraId="30A21DAB" w14:textId="05D2AD50" w:rsidR="00641357" w:rsidRPr="00AD5D86" w:rsidRDefault="00641357" w:rsidP="00641357">
            <w:pPr>
              <w:widowControl/>
              <w:rPr>
                <w:rFonts w:eastAsia="Times New Roman"/>
                <w:sz w:val="16"/>
                <w:szCs w:val="16"/>
                <w:lang w:eastAsia="sl-SI"/>
              </w:rPr>
            </w:pPr>
            <w:r>
              <w:rPr>
                <w:rFonts w:ascii="Verdana" w:hAnsi="Verdana" w:cs="Calibri"/>
                <w:sz w:val="16"/>
                <w:szCs w:val="16"/>
              </w:rPr>
              <w:t>Lekarna Sončni log</w:t>
            </w:r>
          </w:p>
        </w:tc>
        <w:tc>
          <w:tcPr>
            <w:tcW w:w="1592" w:type="dxa"/>
            <w:tcBorders>
              <w:top w:val="nil"/>
              <w:left w:val="nil"/>
              <w:bottom w:val="single" w:sz="4" w:space="0" w:color="auto"/>
              <w:right w:val="single" w:sz="4" w:space="0" w:color="auto"/>
            </w:tcBorders>
            <w:shd w:val="clear" w:color="auto" w:fill="auto"/>
            <w:noWrap/>
            <w:vAlign w:val="center"/>
          </w:tcPr>
          <w:p w14:paraId="5658EE0E" w14:textId="7E4F8B6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CB18420"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3F44F7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F420E45" w14:textId="4CA4219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36.</w:t>
            </w:r>
          </w:p>
        </w:tc>
        <w:tc>
          <w:tcPr>
            <w:tcW w:w="3478" w:type="dxa"/>
            <w:tcBorders>
              <w:top w:val="nil"/>
              <w:left w:val="nil"/>
              <w:bottom w:val="single" w:sz="4" w:space="0" w:color="auto"/>
              <w:right w:val="single" w:sz="4" w:space="0" w:color="auto"/>
            </w:tcBorders>
            <w:shd w:val="clear" w:color="auto" w:fill="auto"/>
            <w:noWrap/>
            <w:vAlign w:val="center"/>
          </w:tcPr>
          <w:p w14:paraId="142A29D6" w14:textId="4FA8C391" w:rsidR="00641357" w:rsidRPr="00AD5D86" w:rsidRDefault="00641357" w:rsidP="00641357">
            <w:pPr>
              <w:widowControl/>
              <w:rPr>
                <w:rFonts w:eastAsia="Times New Roman"/>
                <w:sz w:val="16"/>
                <w:szCs w:val="16"/>
                <w:lang w:eastAsia="sl-SI"/>
              </w:rPr>
            </w:pPr>
            <w:r>
              <w:rPr>
                <w:rFonts w:ascii="Verdana" w:hAnsi="Verdana" w:cs="Calibri"/>
                <w:sz w:val="16"/>
                <w:szCs w:val="16"/>
              </w:rPr>
              <w:t>Lekarna Supernova</w:t>
            </w:r>
          </w:p>
        </w:tc>
        <w:tc>
          <w:tcPr>
            <w:tcW w:w="1592" w:type="dxa"/>
            <w:tcBorders>
              <w:top w:val="nil"/>
              <w:left w:val="nil"/>
              <w:bottom w:val="single" w:sz="4" w:space="0" w:color="auto"/>
              <w:right w:val="single" w:sz="4" w:space="0" w:color="auto"/>
            </w:tcBorders>
            <w:shd w:val="clear" w:color="auto" w:fill="auto"/>
            <w:noWrap/>
            <w:vAlign w:val="center"/>
          </w:tcPr>
          <w:p w14:paraId="3093B622" w14:textId="1863703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2DBF0374"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A53B2A5"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E991EF0" w14:textId="39D5907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37.</w:t>
            </w:r>
          </w:p>
        </w:tc>
        <w:tc>
          <w:tcPr>
            <w:tcW w:w="3478" w:type="dxa"/>
            <w:tcBorders>
              <w:top w:val="nil"/>
              <w:left w:val="nil"/>
              <w:bottom w:val="single" w:sz="4" w:space="0" w:color="auto"/>
              <w:right w:val="single" w:sz="4" w:space="0" w:color="auto"/>
            </w:tcBorders>
            <w:shd w:val="clear" w:color="auto" w:fill="auto"/>
            <w:noWrap/>
            <w:vAlign w:val="center"/>
          </w:tcPr>
          <w:p w14:paraId="73449216" w14:textId="51147AA0" w:rsidR="00641357" w:rsidRPr="00AD5D86" w:rsidRDefault="00641357" w:rsidP="00641357">
            <w:pPr>
              <w:widowControl/>
              <w:rPr>
                <w:rFonts w:eastAsia="Times New Roman"/>
                <w:sz w:val="16"/>
                <w:szCs w:val="16"/>
                <w:lang w:eastAsia="sl-SI"/>
              </w:rPr>
            </w:pPr>
            <w:r>
              <w:rPr>
                <w:rFonts w:ascii="Verdana" w:hAnsi="Verdana" w:cs="Calibri"/>
                <w:sz w:val="16"/>
                <w:szCs w:val="16"/>
              </w:rPr>
              <w:t>Lekarna Šentvid</w:t>
            </w:r>
          </w:p>
        </w:tc>
        <w:tc>
          <w:tcPr>
            <w:tcW w:w="1592" w:type="dxa"/>
            <w:tcBorders>
              <w:top w:val="nil"/>
              <w:left w:val="nil"/>
              <w:bottom w:val="single" w:sz="4" w:space="0" w:color="auto"/>
              <w:right w:val="single" w:sz="4" w:space="0" w:color="auto"/>
            </w:tcBorders>
            <w:shd w:val="clear" w:color="auto" w:fill="auto"/>
            <w:noWrap/>
            <w:vAlign w:val="center"/>
          </w:tcPr>
          <w:p w14:paraId="28A538F9" w14:textId="19B131F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nil"/>
              <w:left w:val="nil"/>
              <w:bottom w:val="single" w:sz="4" w:space="0" w:color="auto"/>
              <w:right w:val="single" w:sz="4" w:space="0" w:color="auto"/>
            </w:tcBorders>
            <w:shd w:val="clear" w:color="auto" w:fill="auto"/>
            <w:noWrap/>
            <w:vAlign w:val="center"/>
            <w:hideMark/>
          </w:tcPr>
          <w:p w14:paraId="6587805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14CFDA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7F93564" w14:textId="3DD631B6"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38.</w:t>
            </w:r>
          </w:p>
        </w:tc>
        <w:tc>
          <w:tcPr>
            <w:tcW w:w="3478" w:type="dxa"/>
            <w:tcBorders>
              <w:top w:val="nil"/>
              <w:left w:val="nil"/>
              <w:bottom w:val="single" w:sz="4" w:space="0" w:color="auto"/>
              <w:right w:val="single" w:sz="4" w:space="0" w:color="auto"/>
            </w:tcBorders>
            <w:shd w:val="clear" w:color="auto" w:fill="auto"/>
            <w:noWrap/>
            <w:vAlign w:val="center"/>
          </w:tcPr>
          <w:p w14:paraId="4E8201D0" w14:textId="5D3DE550" w:rsidR="00641357" w:rsidRPr="00AD5D86" w:rsidRDefault="00641357" w:rsidP="00641357">
            <w:pPr>
              <w:widowControl/>
              <w:rPr>
                <w:rFonts w:eastAsia="Times New Roman"/>
                <w:sz w:val="16"/>
                <w:szCs w:val="16"/>
                <w:lang w:eastAsia="sl-SI"/>
              </w:rPr>
            </w:pPr>
            <w:r>
              <w:rPr>
                <w:rFonts w:ascii="Verdana" w:hAnsi="Verdana" w:cs="Calibri"/>
                <w:sz w:val="16"/>
                <w:szCs w:val="16"/>
              </w:rPr>
              <w:t>Lekarna Šiška</w:t>
            </w:r>
          </w:p>
        </w:tc>
        <w:tc>
          <w:tcPr>
            <w:tcW w:w="1592" w:type="dxa"/>
            <w:tcBorders>
              <w:top w:val="nil"/>
              <w:left w:val="nil"/>
              <w:bottom w:val="single" w:sz="4" w:space="0" w:color="auto"/>
              <w:right w:val="single" w:sz="4" w:space="0" w:color="auto"/>
            </w:tcBorders>
            <w:shd w:val="clear" w:color="auto" w:fill="auto"/>
            <w:noWrap/>
            <w:vAlign w:val="center"/>
          </w:tcPr>
          <w:p w14:paraId="6C8C6326" w14:textId="2A9311D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0C499C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876A7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ABC1A4" w14:textId="6721496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39.</w:t>
            </w:r>
          </w:p>
        </w:tc>
        <w:tc>
          <w:tcPr>
            <w:tcW w:w="3478" w:type="dxa"/>
            <w:tcBorders>
              <w:top w:val="nil"/>
              <w:left w:val="nil"/>
              <w:bottom w:val="single" w:sz="4" w:space="0" w:color="auto"/>
              <w:right w:val="single" w:sz="4" w:space="0" w:color="auto"/>
            </w:tcBorders>
            <w:shd w:val="clear" w:color="auto" w:fill="auto"/>
            <w:noWrap/>
            <w:vAlign w:val="center"/>
          </w:tcPr>
          <w:p w14:paraId="25307FA1" w14:textId="03094FB5" w:rsidR="00641357" w:rsidRPr="00AD5D86" w:rsidRDefault="00641357" w:rsidP="00641357">
            <w:pPr>
              <w:widowControl/>
              <w:rPr>
                <w:rFonts w:eastAsia="Times New Roman"/>
                <w:sz w:val="16"/>
                <w:szCs w:val="16"/>
                <w:lang w:eastAsia="sl-SI"/>
              </w:rPr>
            </w:pPr>
            <w:r>
              <w:rPr>
                <w:rFonts w:ascii="Verdana" w:hAnsi="Verdana" w:cs="Calibri"/>
                <w:sz w:val="16"/>
                <w:szCs w:val="16"/>
              </w:rPr>
              <w:t>Lekarna Škofljica</w:t>
            </w:r>
          </w:p>
        </w:tc>
        <w:tc>
          <w:tcPr>
            <w:tcW w:w="1592" w:type="dxa"/>
            <w:tcBorders>
              <w:top w:val="nil"/>
              <w:left w:val="nil"/>
              <w:bottom w:val="single" w:sz="4" w:space="0" w:color="auto"/>
              <w:right w:val="single" w:sz="4" w:space="0" w:color="auto"/>
            </w:tcBorders>
            <w:shd w:val="clear" w:color="auto" w:fill="auto"/>
            <w:noWrap/>
            <w:vAlign w:val="center"/>
          </w:tcPr>
          <w:p w14:paraId="509D0F2A" w14:textId="1743861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45BA9A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650B6B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50D37EB" w14:textId="147B975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40.</w:t>
            </w:r>
          </w:p>
        </w:tc>
        <w:tc>
          <w:tcPr>
            <w:tcW w:w="3478" w:type="dxa"/>
            <w:tcBorders>
              <w:top w:val="nil"/>
              <w:left w:val="nil"/>
              <w:bottom w:val="single" w:sz="4" w:space="0" w:color="auto"/>
              <w:right w:val="single" w:sz="4" w:space="0" w:color="auto"/>
            </w:tcBorders>
            <w:shd w:val="clear" w:color="auto" w:fill="auto"/>
            <w:noWrap/>
            <w:vAlign w:val="center"/>
          </w:tcPr>
          <w:p w14:paraId="77270B88" w14:textId="36A69152" w:rsidR="00641357" w:rsidRPr="00AD5D86" w:rsidRDefault="00641357" w:rsidP="00641357">
            <w:pPr>
              <w:widowControl/>
              <w:rPr>
                <w:rFonts w:eastAsia="Times New Roman"/>
                <w:sz w:val="16"/>
                <w:szCs w:val="16"/>
                <w:lang w:eastAsia="sl-SI"/>
              </w:rPr>
            </w:pPr>
            <w:r>
              <w:rPr>
                <w:rFonts w:ascii="Verdana" w:hAnsi="Verdana" w:cs="Calibri"/>
                <w:sz w:val="16"/>
                <w:szCs w:val="16"/>
              </w:rPr>
              <w:t>Lekarna Tehnološki park</w:t>
            </w:r>
          </w:p>
        </w:tc>
        <w:tc>
          <w:tcPr>
            <w:tcW w:w="1592" w:type="dxa"/>
            <w:tcBorders>
              <w:top w:val="nil"/>
              <w:left w:val="nil"/>
              <w:bottom w:val="single" w:sz="4" w:space="0" w:color="auto"/>
              <w:right w:val="single" w:sz="4" w:space="0" w:color="auto"/>
            </w:tcBorders>
            <w:shd w:val="clear" w:color="auto" w:fill="auto"/>
            <w:noWrap/>
            <w:vAlign w:val="center"/>
          </w:tcPr>
          <w:p w14:paraId="2FF26674" w14:textId="6ED7CAA4"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01514856"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47901A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17DD85C" w14:textId="6785EF8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41.</w:t>
            </w:r>
          </w:p>
        </w:tc>
        <w:tc>
          <w:tcPr>
            <w:tcW w:w="3478" w:type="dxa"/>
            <w:tcBorders>
              <w:top w:val="nil"/>
              <w:left w:val="nil"/>
              <w:bottom w:val="single" w:sz="4" w:space="0" w:color="auto"/>
              <w:right w:val="single" w:sz="4" w:space="0" w:color="auto"/>
            </w:tcBorders>
            <w:shd w:val="clear" w:color="auto" w:fill="auto"/>
            <w:noWrap/>
            <w:vAlign w:val="center"/>
          </w:tcPr>
          <w:p w14:paraId="53E1EC8B" w14:textId="18443611" w:rsidR="00641357" w:rsidRPr="00AD5D86" w:rsidRDefault="00641357" w:rsidP="00641357">
            <w:pPr>
              <w:widowControl/>
              <w:rPr>
                <w:rFonts w:eastAsia="Times New Roman"/>
                <w:sz w:val="16"/>
                <w:szCs w:val="16"/>
                <w:lang w:eastAsia="sl-SI"/>
              </w:rPr>
            </w:pPr>
            <w:r>
              <w:rPr>
                <w:rFonts w:ascii="Verdana" w:hAnsi="Verdana" w:cs="Calibri"/>
                <w:sz w:val="16"/>
                <w:szCs w:val="16"/>
              </w:rPr>
              <w:t>Lekarna Trnovo</w:t>
            </w:r>
          </w:p>
        </w:tc>
        <w:tc>
          <w:tcPr>
            <w:tcW w:w="1592" w:type="dxa"/>
            <w:tcBorders>
              <w:top w:val="nil"/>
              <w:left w:val="nil"/>
              <w:bottom w:val="single" w:sz="4" w:space="0" w:color="auto"/>
              <w:right w:val="single" w:sz="4" w:space="0" w:color="auto"/>
            </w:tcBorders>
            <w:shd w:val="clear" w:color="auto" w:fill="auto"/>
            <w:noWrap/>
            <w:vAlign w:val="center"/>
          </w:tcPr>
          <w:p w14:paraId="1D3C6BA6" w14:textId="0BDAD9F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31FA902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78555FF"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140790B" w14:textId="65E947A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42.</w:t>
            </w:r>
          </w:p>
        </w:tc>
        <w:tc>
          <w:tcPr>
            <w:tcW w:w="3478" w:type="dxa"/>
            <w:tcBorders>
              <w:top w:val="nil"/>
              <w:left w:val="nil"/>
              <w:bottom w:val="single" w:sz="4" w:space="0" w:color="auto"/>
              <w:right w:val="single" w:sz="4" w:space="0" w:color="auto"/>
            </w:tcBorders>
            <w:shd w:val="clear" w:color="auto" w:fill="auto"/>
            <w:noWrap/>
            <w:vAlign w:val="center"/>
          </w:tcPr>
          <w:p w14:paraId="01708912" w14:textId="416F9B5A" w:rsidR="00641357" w:rsidRPr="00AD5D86" w:rsidRDefault="00641357" w:rsidP="00641357">
            <w:pPr>
              <w:widowControl/>
              <w:rPr>
                <w:rFonts w:eastAsia="Times New Roman"/>
                <w:sz w:val="16"/>
                <w:szCs w:val="16"/>
                <w:lang w:eastAsia="sl-SI"/>
              </w:rPr>
            </w:pPr>
            <w:r>
              <w:rPr>
                <w:rFonts w:ascii="Verdana" w:hAnsi="Verdana" w:cs="Calibri"/>
                <w:sz w:val="16"/>
                <w:szCs w:val="16"/>
              </w:rPr>
              <w:t>Lekarna Trzin</w:t>
            </w:r>
          </w:p>
        </w:tc>
        <w:tc>
          <w:tcPr>
            <w:tcW w:w="1592" w:type="dxa"/>
            <w:tcBorders>
              <w:top w:val="nil"/>
              <w:left w:val="nil"/>
              <w:bottom w:val="single" w:sz="4" w:space="0" w:color="auto"/>
              <w:right w:val="single" w:sz="4" w:space="0" w:color="auto"/>
            </w:tcBorders>
            <w:shd w:val="clear" w:color="auto" w:fill="auto"/>
            <w:noWrap/>
            <w:vAlign w:val="center"/>
          </w:tcPr>
          <w:p w14:paraId="5547247F" w14:textId="71A7ADE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54FF56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7D7291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140BD41" w14:textId="48C83BF5"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43.</w:t>
            </w:r>
          </w:p>
        </w:tc>
        <w:tc>
          <w:tcPr>
            <w:tcW w:w="3478" w:type="dxa"/>
            <w:tcBorders>
              <w:top w:val="nil"/>
              <w:left w:val="nil"/>
              <w:bottom w:val="single" w:sz="4" w:space="0" w:color="auto"/>
              <w:right w:val="single" w:sz="4" w:space="0" w:color="auto"/>
            </w:tcBorders>
            <w:shd w:val="clear" w:color="auto" w:fill="auto"/>
            <w:noWrap/>
            <w:vAlign w:val="center"/>
          </w:tcPr>
          <w:p w14:paraId="4BA92122" w14:textId="44B0FE58" w:rsidR="00641357" w:rsidRPr="00AD5D86" w:rsidRDefault="00641357" w:rsidP="00641357">
            <w:pPr>
              <w:widowControl/>
              <w:rPr>
                <w:rFonts w:eastAsia="Times New Roman"/>
                <w:sz w:val="16"/>
                <w:szCs w:val="16"/>
                <w:lang w:eastAsia="sl-SI"/>
              </w:rPr>
            </w:pPr>
            <w:r>
              <w:rPr>
                <w:rFonts w:ascii="Verdana" w:hAnsi="Verdana" w:cs="Calibri"/>
                <w:sz w:val="16"/>
                <w:szCs w:val="16"/>
              </w:rPr>
              <w:t>Lekarna Vič</w:t>
            </w:r>
          </w:p>
        </w:tc>
        <w:tc>
          <w:tcPr>
            <w:tcW w:w="1592" w:type="dxa"/>
            <w:tcBorders>
              <w:top w:val="nil"/>
              <w:left w:val="nil"/>
              <w:bottom w:val="single" w:sz="4" w:space="0" w:color="auto"/>
              <w:right w:val="single" w:sz="4" w:space="0" w:color="auto"/>
            </w:tcBorders>
            <w:shd w:val="clear" w:color="auto" w:fill="auto"/>
            <w:noWrap/>
            <w:vAlign w:val="center"/>
          </w:tcPr>
          <w:p w14:paraId="3268E9DF" w14:textId="551A55B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7DE0E5A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BC4A4A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450F14F" w14:textId="6E579FA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44.</w:t>
            </w:r>
          </w:p>
        </w:tc>
        <w:tc>
          <w:tcPr>
            <w:tcW w:w="3478" w:type="dxa"/>
            <w:tcBorders>
              <w:top w:val="nil"/>
              <w:left w:val="nil"/>
              <w:bottom w:val="single" w:sz="4" w:space="0" w:color="auto"/>
              <w:right w:val="single" w:sz="4" w:space="0" w:color="auto"/>
            </w:tcBorders>
            <w:shd w:val="clear" w:color="auto" w:fill="auto"/>
            <w:noWrap/>
            <w:vAlign w:val="center"/>
          </w:tcPr>
          <w:p w14:paraId="4046513F" w14:textId="3294B6C4" w:rsidR="00641357" w:rsidRPr="00AD5D86" w:rsidRDefault="00641357" w:rsidP="00641357">
            <w:pPr>
              <w:widowControl/>
              <w:rPr>
                <w:rFonts w:eastAsia="Times New Roman"/>
                <w:sz w:val="16"/>
                <w:szCs w:val="16"/>
                <w:lang w:eastAsia="sl-SI"/>
              </w:rPr>
            </w:pPr>
            <w:r>
              <w:rPr>
                <w:rFonts w:ascii="Verdana" w:hAnsi="Verdana" w:cs="Calibri"/>
                <w:sz w:val="16"/>
                <w:szCs w:val="16"/>
              </w:rPr>
              <w:t>Lekarna Vila Urbana</w:t>
            </w:r>
          </w:p>
        </w:tc>
        <w:tc>
          <w:tcPr>
            <w:tcW w:w="1592" w:type="dxa"/>
            <w:tcBorders>
              <w:top w:val="nil"/>
              <w:left w:val="nil"/>
              <w:bottom w:val="single" w:sz="4" w:space="0" w:color="auto"/>
              <w:right w:val="single" w:sz="4" w:space="0" w:color="auto"/>
            </w:tcBorders>
            <w:shd w:val="clear" w:color="auto" w:fill="auto"/>
            <w:noWrap/>
            <w:vAlign w:val="center"/>
          </w:tcPr>
          <w:p w14:paraId="64A7A6CA" w14:textId="0E3442A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0EB6897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08DFD0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1EC5469" w14:textId="05EE35D9"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45.</w:t>
            </w:r>
          </w:p>
        </w:tc>
        <w:tc>
          <w:tcPr>
            <w:tcW w:w="3478" w:type="dxa"/>
            <w:tcBorders>
              <w:top w:val="nil"/>
              <w:left w:val="nil"/>
              <w:bottom w:val="single" w:sz="4" w:space="0" w:color="auto"/>
              <w:right w:val="single" w:sz="4" w:space="0" w:color="auto"/>
            </w:tcBorders>
            <w:shd w:val="clear" w:color="auto" w:fill="auto"/>
            <w:noWrap/>
            <w:vAlign w:val="center"/>
          </w:tcPr>
          <w:p w14:paraId="326F0228" w14:textId="1E948141" w:rsidR="00641357" w:rsidRPr="00AD5D86" w:rsidRDefault="00641357" w:rsidP="00641357">
            <w:pPr>
              <w:widowControl/>
              <w:rPr>
                <w:rFonts w:eastAsia="Times New Roman"/>
                <w:sz w:val="16"/>
                <w:szCs w:val="16"/>
                <w:lang w:eastAsia="sl-SI"/>
              </w:rPr>
            </w:pPr>
            <w:r>
              <w:rPr>
                <w:rFonts w:ascii="Verdana" w:hAnsi="Verdana" w:cs="Calibri"/>
                <w:sz w:val="16"/>
                <w:szCs w:val="16"/>
              </w:rPr>
              <w:t>Lekarna Vilharjeva</w:t>
            </w:r>
          </w:p>
        </w:tc>
        <w:tc>
          <w:tcPr>
            <w:tcW w:w="1592" w:type="dxa"/>
            <w:tcBorders>
              <w:top w:val="nil"/>
              <w:left w:val="nil"/>
              <w:bottom w:val="single" w:sz="4" w:space="0" w:color="auto"/>
              <w:right w:val="single" w:sz="4" w:space="0" w:color="auto"/>
            </w:tcBorders>
            <w:shd w:val="clear" w:color="auto" w:fill="auto"/>
            <w:noWrap/>
            <w:vAlign w:val="center"/>
          </w:tcPr>
          <w:p w14:paraId="67B29358" w14:textId="422F4FA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8CB768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D0D483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2316218" w14:textId="2C0FF75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46.</w:t>
            </w:r>
          </w:p>
        </w:tc>
        <w:tc>
          <w:tcPr>
            <w:tcW w:w="3478" w:type="dxa"/>
            <w:tcBorders>
              <w:top w:val="nil"/>
              <w:left w:val="nil"/>
              <w:bottom w:val="single" w:sz="4" w:space="0" w:color="auto"/>
              <w:right w:val="single" w:sz="4" w:space="0" w:color="auto"/>
            </w:tcBorders>
            <w:shd w:val="clear" w:color="auto" w:fill="auto"/>
            <w:noWrap/>
            <w:vAlign w:val="center"/>
          </w:tcPr>
          <w:p w14:paraId="5B8CF70D" w14:textId="7B8F87A2" w:rsidR="00641357" w:rsidRPr="00AD5D86" w:rsidRDefault="00641357" w:rsidP="00641357">
            <w:pPr>
              <w:widowControl/>
              <w:rPr>
                <w:rFonts w:eastAsia="Times New Roman"/>
                <w:sz w:val="16"/>
                <w:szCs w:val="16"/>
                <w:lang w:eastAsia="sl-SI"/>
              </w:rPr>
            </w:pPr>
            <w:r>
              <w:rPr>
                <w:rFonts w:ascii="Verdana" w:hAnsi="Verdana" w:cs="Calibri"/>
                <w:sz w:val="16"/>
                <w:szCs w:val="16"/>
              </w:rPr>
              <w:t>Lekarna Vnanje Gorice</w:t>
            </w:r>
          </w:p>
        </w:tc>
        <w:tc>
          <w:tcPr>
            <w:tcW w:w="1592" w:type="dxa"/>
            <w:tcBorders>
              <w:top w:val="nil"/>
              <w:left w:val="nil"/>
              <w:bottom w:val="single" w:sz="4" w:space="0" w:color="auto"/>
              <w:right w:val="single" w:sz="4" w:space="0" w:color="auto"/>
            </w:tcBorders>
            <w:shd w:val="clear" w:color="auto" w:fill="auto"/>
            <w:noWrap/>
            <w:vAlign w:val="center"/>
          </w:tcPr>
          <w:p w14:paraId="49EEA0BD" w14:textId="4C534E4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299458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301C45"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7197A58A" w14:textId="32EFFB4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47.</w:t>
            </w:r>
          </w:p>
        </w:tc>
        <w:tc>
          <w:tcPr>
            <w:tcW w:w="3478" w:type="dxa"/>
            <w:tcBorders>
              <w:top w:val="nil"/>
              <w:left w:val="nil"/>
              <w:bottom w:val="single" w:sz="4" w:space="0" w:color="auto"/>
              <w:right w:val="single" w:sz="4" w:space="0" w:color="auto"/>
            </w:tcBorders>
            <w:shd w:val="clear" w:color="auto" w:fill="auto"/>
            <w:noWrap/>
            <w:vAlign w:val="center"/>
          </w:tcPr>
          <w:p w14:paraId="61B6973E" w14:textId="3B888134" w:rsidR="00641357" w:rsidRPr="00AD5D86" w:rsidRDefault="00641357" w:rsidP="00641357">
            <w:pPr>
              <w:widowControl/>
              <w:rPr>
                <w:rFonts w:eastAsia="Times New Roman"/>
                <w:sz w:val="16"/>
                <w:szCs w:val="16"/>
                <w:lang w:eastAsia="sl-SI"/>
              </w:rPr>
            </w:pPr>
            <w:r>
              <w:rPr>
                <w:rFonts w:ascii="Verdana" w:hAnsi="Verdana" w:cs="Calibri"/>
                <w:sz w:val="16"/>
                <w:szCs w:val="16"/>
              </w:rPr>
              <w:t>Lekarna Vrhnika</w:t>
            </w:r>
          </w:p>
        </w:tc>
        <w:tc>
          <w:tcPr>
            <w:tcW w:w="1592" w:type="dxa"/>
            <w:tcBorders>
              <w:top w:val="nil"/>
              <w:left w:val="nil"/>
              <w:bottom w:val="single" w:sz="4" w:space="0" w:color="auto"/>
              <w:right w:val="single" w:sz="4" w:space="0" w:color="auto"/>
            </w:tcBorders>
            <w:shd w:val="clear" w:color="auto" w:fill="auto"/>
            <w:noWrap/>
            <w:vAlign w:val="center"/>
          </w:tcPr>
          <w:p w14:paraId="34D505F5" w14:textId="7ED1859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B52591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BB1BA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DB97256" w14:textId="47002DE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48.</w:t>
            </w:r>
          </w:p>
        </w:tc>
        <w:tc>
          <w:tcPr>
            <w:tcW w:w="3478" w:type="dxa"/>
            <w:tcBorders>
              <w:top w:val="nil"/>
              <w:left w:val="nil"/>
              <w:bottom w:val="single" w:sz="4" w:space="0" w:color="auto"/>
              <w:right w:val="single" w:sz="4" w:space="0" w:color="auto"/>
            </w:tcBorders>
            <w:shd w:val="clear" w:color="auto" w:fill="auto"/>
            <w:noWrap/>
            <w:vAlign w:val="center"/>
          </w:tcPr>
          <w:p w14:paraId="0E641CF8" w14:textId="6CECFA29" w:rsidR="00641357" w:rsidRPr="00AD5D86" w:rsidRDefault="00641357" w:rsidP="00641357">
            <w:pPr>
              <w:widowControl/>
              <w:rPr>
                <w:rFonts w:eastAsia="Times New Roman"/>
                <w:sz w:val="16"/>
                <w:szCs w:val="16"/>
                <w:lang w:eastAsia="sl-SI"/>
              </w:rPr>
            </w:pPr>
            <w:r>
              <w:rPr>
                <w:rFonts w:ascii="Verdana" w:hAnsi="Verdana" w:cs="Calibri"/>
                <w:sz w:val="16"/>
                <w:szCs w:val="16"/>
              </w:rPr>
              <w:t>Lekarna WTC</w:t>
            </w:r>
          </w:p>
        </w:tc>
        <w:tc>
          <w:tcPr>
            <w:tcW w:w="1592" w:type="dxa"/>
            <w:tcBorders>
              <w:top w:val="nil"/>
              <w:left w:val="nil"/>
              <w:bottom w:val="single" w:sz="4" w:space="0" w:color="auto"/>
              <w:right w:val="single" w:sz="4" w:space="0" w:color="auto"/>
            </w:tcBorders>
            <w:shd w:val="clear" w:color="auto" w:fill="auto"/>
            <w:noWrap/>
            <w:vAlign w:val="center"/>
          </w:tcPr>
          <w:p w14:paraId="31B813C3" w14:textId="5A45E68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7DDAE61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AF4992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220171B" w14:textId="46AA087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49.</w:t>
            </w:r>
          </w:p>
        </w:tc>
        <w:tc>
          <w:tcPr>
            <w:tcW w:w="3478" w:type="dxa"/>
            <w:tcBorders>
              <w:top w:val="nil"/>
              <w:left w:val="nil"/>
              <w:bottom w:val="single" w:sz="4" w:space="0" w:color="auto"/>
              <w:right w:val="single" w:sz="4" w:space="0" w:color="auto"/>
            </w:tcBorders>
            <w:shd w:val="clear" w:color="auto" w:fill="auto"/>
            <w:noWrap/>
            <w:vAlign w:val="center"/>
          </w:tcPr>
          <w:p w14:paraId="742326F2" w14:textId="04145A69" w:rsidR="00641357" w:rsidRPr="00AD5D86" w:rsidRDefault="00641357" w:rsidP="00641357">
            <w:pPr>
              <w:widowControl/>
              <w:rPr>
                <w:rFonts w:eastAsia="Times New Roman"/>
                <w:sz w:val="16"/>
                <w:szCs w:val="16"/>
                <w:lang w:eastAsia="sl-SI"/>
              </w:rPr>
            </w:pPr>
            <w:r>
              <w:rPr>
                <w:rFonts w:ascii="Verdana" w:hAnsi="Verdana" w:cs="Calibri"/>
                <w:sz w:val="16"/>
                <w:szCs w:val="16"/>
              </w:rPr>
              <w:t>Lekarna Zlatica Vrhnika</w:t>
            </w:r>
          </w:p>
        </w:tc>
        <w:tc>
          <w:tcPr>
            <w:tcW w:w="1592" w:type="dxa"/>
            <w:tcBorders>
              <w:top w:val="nil"/>
              <w:left w:val="nil"/>
              <w:bottom w:val="single" w:sz="4" w:space="0" w:color="auto"/>
              <w:right w:val="single" w:sz="4" w:space="0" w:color="auto"/>
            </w:tcBorders>
            <w:shd w:val="clear" w:color="auto" w:fill="auto"/>
            <w:noWrap/>
            <w:vAlign w:val="center"/>
          </w:tcPr>
          <w:p w14:paraId="0399FE57" w14:textId="1BDD2E1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45BEFCCA"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115585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4A4BA8C" w14:textId="0F3CCCF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50.</w:t>
            </w:r>
          </w:p>
        </w:tc>
        <w:tc>
          <w:tcPr>
            <w:tcW w:w="3478" w:type="dxa"/>
            <w:tcBorders>
              <w:top w:val="nil"/>
              <w:left w:val="nil"/>
              <w:bottom w:val="single" w:sz="4" w:space="0" w:color="auto"/>
              <w:right w:val="single" w:sz="4" w:space="0" w:color="auto"/>
            </w:tcBorders>
            <w:shd w:val="clear" w:color="auto" w:fill="auto"/>
            <w:noWrap/>
            <w:vAlign w:val="center"/>
          </w:tcPr>
          <w:p w14:paraId="5E9561FA" w14:textId="2A8FFF91"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Bloke</w:t>
            </w:r>
          </w:p>
        </w:tc>
        <w:tc>
          <w:tcPr>
            <w:tcW w:w="1592" w:type="dxa"/>
            <w:tcBorders>
              <w:top w:val="nil"/>
              <w:left w:val="nil"/>
              <w:bottom w:val="single" w:sz="4" w:space="0" w:color="auto"/>
              <w:right w:val="single" w:sz="4" w:space="0" w:color="auto"/>
            </w:tcBorders>
            <w:shd w:val="clear" w:color="auto" w:fill="auto"/>
            <w:noWrap/>
            <w:vAlign w:val="center"/>
          </w:tcPr>
          <w:p w14:paraId="23DC9AD9" w14:textId="714C1D5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12D474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B05D5B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AEA2B96" w14:textId="100F61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51.</w:t>
            </w:r>
          </w:p>
        </w:tc>
        <w:tc>
          <w:tcPr>
            <w:tcW w:w="3478" w:type="dxa"/>
            <w:tcBorders>
              <w:top w:val="nil"/>
              <w:left w:val="nil"/>
              <w:bottom w:val="single" w:sz="4" w:space="0" w:color="auto"/>
              <w:right w:val="single" w:sz="4" w:space="0" w:color="auto"/>
            </w:tcBorders>
            <w:shd w:val="clear" w:color="auto" w:fill="auto"/>
            <w:noWrap/>
            <w:vAlign w:val="center"/>
          </w:tcPr>
          <w:p w14:paraId="1497059E" w14:textId="39263BC0"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Borovnica</w:t>
            </w:r>
          </w:p>
        </w:tc>
        <w:tc>
          <w:tcPr>
            <w:tcW w:w="1592" w:type="dxa"/>
            <w:tcBorders>
              <w:top w:val="nil"/>
              <w:left w:val="nil"/>
              <w:bottom w:val="single" w:sz="4" w:space="0" w:color="auto"/>
              <w:right w:val="single" w:sz="4" w:space="0" w:color="auto"/>
            </w:tcBorders>
            <w:shd w:val="clear" w:color="auto" w:fill="auto"/>
            <w:noWrap/>
            <w:vAlign w:val="center"/>
          </w:tcPr>
          <w:p w14:paraId="00BF3600" w14:textId="0ACEFA4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28748E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082430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E57B98" w14:textId="41648B9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52.</w:t>
            </w:r>
          </w:p>
        </w:tc>
        <w:tc>
          <w:tcPr>
            <w:tcW w:w="3478" w:type="dxa"/>
            <w:tcBorders>
              <w:top w:val="nil"/>
              <w:left w:val="nil"/>
              <w:bottom w:val="single" w:sz="4" w:space="0" w:color="auto"/>
              <w:right w:val="single" w:sz="4" w:space="0" w:color="auto"/>
            </w:tcBorders>
            <w:shd w:val="clear" w:color="auto" w:fill="auto"/>
            <w:noWrap/>
            <w:vAlign w:val="center"/>
          </w:tcPr>
          <w:p w14:paraId="43C33815" w14:textId="494B6410"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Dobrepolje</w:t>
            </w:r>
          </w:p>
        </w:tc>
        <w:tc>
          <w:tcPr>
            <w:tcW w:w="1592" w:type="dxa"/>
            <w:tcBorders>
              <w:top w:val="nil"/>
              <w:left w:val="nil"/>
              <w:bottom w:val="single" w:sz="4" w:space="0" w:color="auto"/>
              <w:right w:val="single" w:sz="4" w:space="0" w:color="auto"/>
            </w:tcBorders>
            <w:shd w:val="clear" w:color="auto" w:fill="auto"/>
            <w:noWrap/>
            <w:vAlign w:val="center"/>
          </w:tcPr>
          <w:p w14:paraId="334B4A82" w14:textId="6C4A959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A761EA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984868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0517DDE" w14:textId="0459FBF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53.</w:t>
            </w:r>
          </w:p>
        </w:tc>
        <w:tc>
          <w:tcPr>
            <w:tcW w:w="3478" w:type="dxa"/>
            <w:tcBorders>
              <w:top w:val="nil"/>
              <w:left w:val="nil"/>
              <w:bottom w:val="single" w:sz="4" w:space="0" w:color="auto"/>
              <w:right w:val="single" w:sz="4" w:space="0" w:color="auto"/>
            </w:tcBorders>
            <w:shd w:val="clear" w:color="auto" w:fill="auto"/>
            <w:noWrap/>
            <w:vAlign w:val="center"/>
          </w:tcPr>
          <w:p w14:paraId="415674D5" w14:textId="0B248728"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Horjul</w:t>
            </w:r>
          </w:p>
        </w:tc>
        <w:tc>
          <w:tcPr>
            <w:tcW w:w="1592" w:type="dxa"/>
            <w:tcBorders>
              <w:top w:val="nil"/>
              <w:left w:val="nil"/>
              <w:bottom w:val="single" w:sz="4" w:space="0" w:color="auto"/>
              <w:right w:val="single" w:sz="4" w:space="0" w:color="auto"/>
            </w:tcBorders>
            <w:shd w:val="clear" w:color="auto" w:fill="auto"/>
            <w:noWrap/>
            <w:vAlign w:val="center"/>
          </w:tcPr>
          <w:p w14:paraId="2CCCD849" w14:textId="1361BB2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992383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2E0EE6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C2ABBDF" w14:textId="2754EAA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54.</w:t>
            </w:r>
          </w:p>
        </w:tc>
        <w:tc>
          <w:tcPr>
            <w:tcW w:w="3478" w:type="dxa"/>
            <w:tcBorders>
              <w:top w:val="nil"/>
              <w:left w:val="nil"/>
              <w:bottom w:val="single" w:sz="4" w:space="0" w:color="auto"/>
              <w:right w:val="single" w:sz="4" w:space="0" w:color="auto"/>
            </w:tcBorders>
            <w:shd w:val="clear" w:color="auto" w:fill="auto"/>
            <w:noWrap/>
            <w:vAlign w:val="center"/>
          </w:tcPr>
          <w:p w14:paraId="4E761C06" w14:textId="7FBA162D"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Log-Dragomer</w:t>
            </w:r>
          </w:p>
        </w:tc>
        <w:tc>
          <w:tcPr>
            <w:tcW w:w="1592" w:type="dxa"/>
            <w:tcBorders>
              <w:top w:val="nil"/>
              <w:left w:val="nil"/>
              <w:bottom w:val="single" w:sz="4" w:space="0" w:color="auto"/>
              <w:right w:val="single" w:sz="4" w:space="0" w:color="auto"/>
            </w:tcBorders>
            <w:shd w:val="clear" w:color="auto" w:fill="auto"/>
            <w:noWrap/>
            <w:vAlign w:val="center"/>
          </w:tcPr>
          <w:p w14:paraId="241DECFF" w14:textId="20F1A79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40</w:t>
            </w:r>
          </w:p>
        </w:tc>
        <w:tc>
          <w:tcPr>
            <w:tcW w:w="2625" w:type="dxa"/>
            <w:tcBorders>
              <w:top w:val="nil"/>
              <w:left w:val="nil"/>
              <w:bottom w:val="single" w:sz="4" w:space="0" w:color="auto"/>
              <w:right w:val="single" w:sz="4" w:space="0" w:color="auto"/>
            </w:tcBorders>
            <w:shd w:val="clear" w:color="auto" w:fill="auto"/>
            <w:noWrap/>
            <w:vAlign w:val="center"/>
            <w:hideMark/>
          </w:tcPr>
          <w:p w14:paraId="2B19ABC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B88BCB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A25D255" w14:textId="71B6632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55.</w:t>
            </w:r>
          </w:p>
        </w:tc>
        <w:tc>
          <w:tcPr>
            <w:tcW w:w="3478" w:type="dxa"/>
            <w:tcBorders>
              <w:top w:val="nil"/>
              <w:left w:val="nil"/>
              <w:bottom w:val="single" w:sz="4" w:space="0" w:color="auto"/>
              <w:right w:val="single" w:sz="4" w:space="0" w:color="auto"/>
            </w:tcBorders>
            <w:shd w:val="clear" w:color="auto" w:fill="auto"/>
            <w:noWrap/>
            <w:vAlign w:val="center"/>
          </w:tcPr>
          <w:p w14:paraId="7802F193" w14:textId="7D07BF10"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Podpeč</w:t>
            </w:r>
          </w:p>
        </w:tc>
        <w:tc>
          <w:tcPr>
            <w:tcW w:w="1592" w:type="dxa"/>
            <w:tcBorders>
              <w:top w:val="nil"/>
              <w:left w:val="nil"/>
              <w:bottom w:val="single" w:sz="4" w:space="0" w:color="auto"/>
              <w:right w:val="single" w:sz="4" w:space="0" w:color="auto"/>
            </w:tcBorders>
            <w:shd w:val="clear" w:color="auto" w:fill="auto"/>
            <w:noWrap/>
            <w:vAlign w:val="center"/>
          </w:tcPr>
          <w:p w14:paraId="23FA876B" w14:textId="2D39C39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5D29E6D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22810D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7BB80D5" w14:textId="1C12798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56.</w:t>
            </w:r>
          </w:p>
        </w:tc>
        <w:tc>
          <w:tcPr>
            <w:tcW w:w="3478" w:type="dxa"/>
            <w:tcBorders>
              <w:top w:val="nil"/>
              <w:left w:val="nil"/>
              <w:bottom w:val="single" w:sz="4" w:space="0" w:color="auto"/>
              <w:right w:val="single" w:sz="4" w:space="0" w:color="auto"/>
            </w:tcBorders>
            <w:shd w:val="clear" w:color="auto" w:fill="auto"/>
            <w:noWrap/>
            <w:vAlign w:val="center"/>
          </w:tcPr>
          <w:p w14:paraId="2F4A3D80" w14:textId="0BCC6CC3"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Stari trg pri Ložu</w:t>
            </w:r>
          </w:p>
        </w:tc>
        <w:tc>
          <w:tcPr>
            <w:tcW w:w="1592" w:type="dxa"/>
            <w:tcBorders>
              <w:top w:val="nil"/>
              <w:left w:val="nil"/>
              <w:bottom w:val="single" w:sz="4" w:space="0" w:color="auto"/>
              <w:right w:val="single" w:sz="4" w:space="0" w:color="auto"/>
            </w:tcBorders>
            <w:shd w:val="clear" w:color="auto" w:fill="auto"/>
            <w:noWrap/>
            <w:vAlign w:val="center"/>
          </w:tcPr>
          <w:p w14:paraId="4E263456" w14:textId="3C7523F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AB2A31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F85815B"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9B268" w14:textId="74F1C49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57.</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52DE3E7C" w14:textId="7A1003CF"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Velike Lašče</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330FFAE2" w14:textId="536F217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single" w:sz="4" w:space="0" w:color="auto"/>
              <w:left w:val="nil"/>
              <w:bottom w:val="single" w:sz="4" w:space="0" w:color="auto"/>
              <w:right w:val="single" w:sz="4" w:space="0" w:color="auto"/>
            </w:tcBorders>
            <w:shd w:val="clear" w:color="auto" w:fill="auto"/>
            <w:noWrap/>
            <w:vAlign w:val="center"/>
            <w:hideMark/>
          </w:tcPr>
          <w:p w14:paraId="07186FC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8194585"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C0DB6" w14:textId="6964E45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58.</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5336FAAC" w14:textId="6E726C03" w:rsidR="00641357" w:rsidRPr="00AD5D86" w:rsidRDefault="00641357" w:rsidP="00641357">
            <w:pPr>
              <w:widowControl/>
              <w:rPr>
                <w:rFonts w:eastAsia="Times New Roman"/>
                <w:sz w:val="16"/>
                <w:szCs w:val="16"/>
                <w:lang w:eastAsia="sl-SI"/>
              </w:rPr>
            </w:pPr>
            <w:r>
              <w:rPr>
                <w:rFonts w:ascii="Verdana" w:hAnsi="Verdana" w:cs="Calibri"/>
                <w:sz w:val="16"/>
                <w:szCs w:val="16"/>
              </w:rPr>
              <w:t>Lekarniška podr. Zagradec</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7F3B868D" w14:textId="50F9F94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9A5C8E8" w14:textId="77777777" w:rsidR="00641357" w:rsidRPr="00AD5D86" w:rsidRDefault="00641357" w:rsidP="00641357">
            <w:pPr>
              <w:widowControl/>
              <w:jc w:val="right"/>
              <w:rPr>
                <w:rFonts w:eastAsia="Times New Roman"/>
                <w:color w:val="000000"/>
                <w:sz w:val="16"/>
                <w:szCs w:val="16"/>
                <w:lang w:eastAsia="sl-SI"/>
              </w:rPr>
            </w:pPr>
          </w:p>
        </w:tc>
      </w:tr>
    </w:tbl>
    <w:p w14:paraId="5EF2BB86" w14:textId="77777777" w:rsidR="00AD5D86" w:rsidRPr="00AD5D86" w:rsidRDefault="00AD5D86" w:rsidP="00AD5D86">
      <w:pPr>
        <w:pStyle w:val="Pogodbenipartner"/>
        <w:ind w:right="423"/>
        <w:rPr>
          <w:rFonts w:ascii="Verdana" w:hAnsi="Verdana" w:cs="Arial"/>
          <w:b w:val="0"/>
          <w:bCs/>
          <w:sz w:val="16"/>
          <w:szCs w:val="16"/>
        </w:rPr>
      </w:pPr>
      <w:r w:rsidRPr="00AD5D86">
        <w:rPr>
          <w:rFonts w:ascii="Verdana" w:hAnsi="Verdana" w:cs="Arial"/>
          <w:b w:val="0"/>
          <w:bCs/>
          <w:sz w:val="16"/>
          <w:szCs w:val="16"/>
        </w:rPr>
        <w:t>*** naročnik ima pravico, da v času trajanja pogodbe spremeni seznam lokacij in mesečni obseg ur, kar ima za posledico tudi sorazmerno zmanjšanje oz. povečanje plačila za opravljene storitve na mesečni ravni</w:t>
      </w:r>
    </w:p>
    <w:p w14:paraId="3D476133" w14:textId="77777777" w:rsidR="00E02A35" w:rsidRDefault="00E02A35" w:rsidP="00E02A35">
      <w:pPr>
        <w:pStyle w:val="Pogodbenipartner"/>
        <w:ind w:right="423"/>
        <w:rPr>
          <w:rFonts w:cs="Arial"/>
          <w:szCs w:val="20"/>
        </w:rPr>
      </w:pPr>
    </w:p>
    <w:p w14:paraId="2134DE88" w14:textId="77777777" w:rsidR="001B3849" w:rsidRDefault="001B3849" w:rsidP="00E02A35">
      <w:pPr>
        <w:jc w:val="both"/>
      </w:pPr>
    </w:p>
    <w:p w14:paraId="4BF4F527" w14:textId="17CCA724" w:rsidR="00E02A35" w:rsidRPr="001B3AFF" w:rsidRDefault="00E02A35" w:rsidP="00E02A35">
      <w:pPr>
        <w:jc w:val="both"/>
      </w:pPr>
      <w:r w:rsidRPr="001B3AFF">
        <w:t>Priloga 2: Generalno čiščenje</w:t>
      </w:r>
    </w:p>
    <w:p w14:paraId="28800101" w14:textId="77777777" w:rsidR="00AD5D86" w:rsidRPr="001B3AFF" w:rsidRDefault="00AD5D86" w:rsidP="00AD5D86">
      <w:pPr>
        <w:pStyle w:val="Pogodbenipartner"/>
        <w:ind w:right="423"/>
        <w:rPr>
          <w:rFonts w:cs="Arial"/>
          <w:szCs w:val="20"/>
        </w:rPr>
      </w:pPr>
    </w:p>
    <w:tbl>
      <w:tblPr>
        <w:tblW w:w="8642" w:type="dxa"/>
        <w:tblCellMar>
          <w:left w:w="70" w:type="dxa"/>
          <w:right w:w="70" w:type="dxa"/>
        </w:tblCellMar>
        <w:tblLook w:val="04A0" w:firstRow="1" w:lastRow="0" w:firstColumn="1" w:lastColumn="0" w:noHBand="0" w:noVBand="1"/>
      </w:tblPr>
      <w:tblGrid>
        <w:gridCol w:w="1272"/>
        <w:gridCol w:w="3860"/>
        <w:gridCol w:w="1542"/>
        <w:gridCol w:w="1968"/>
      </w:tblGrid>
      <w:tr w:rsidR="00E02A35" w:rsidRPr="00E02A35" w14:paraId="615BC63A" w14:textId="77777777" w:rsidTr="00E02A35">
        <w:trPr>
          <w:trHeight w:val="666"/>
        </w:trPr>
        <w:tc>
          <w:tcPr>
            <w:tcW w:w="12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7948691" w14:textId="7777777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Zap. št.</w:t>
            </w:r>
          </w:p>
        </w:tc>
        <w:tc>
          <w:tcPr>
            <w:tcW w:w="386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7FB28AB" w14:textId="7777777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Vrsta čiščenja:</w:t>
            </w:r>
          </w:p>
        </w:tc>
        <w:tc>
          <w:tcPr>
            <w:tcW w:w="154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953EBBF" w14:textId="7777777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Enota mere</w:t>
            </w:r>
          </w:p>
        </w:tc>
        <w:tc>
          <w:tcPr>
            <w:tcW w:w="1968"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6A3A8060" w14:textId="04250A4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Cena v € brez DDV/enoto mere</w:t>
            </w:r>
          </w:p>
        </w:tc>
      </w:tr>
      <w:tr w:rsidR="00E02A35" w:rsidRPr="00E02A35" w14:paraId="4B19C6A2" w14:textId="77777777" w:rsidTr="00E02A35">
        <w:trPr>
          <w:trHeight w:val="602"/>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CC1E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1.</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1028042E"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stekel do višine 3,5 m (obojestransko)</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14:paraId="6A3507D7"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single" w:sz="4" w:space="0" w:color="auto"/>
              <w:left w:val="nil"/>
              <w:bottom w:val="single" w:sz="4" w:space="0" w:color="auto"/>
              <w:right w:val="single" w:sz="4" w:space="0" w:color="auto"/>
            </w:tcBorders>
            <w:shd w:val="clear" w:color="auto" w:fill="auto"/>
            <w:vAlign w:val="center"/>
            <w:hideMark/>
          </w:tcPr>
          <w:p w14:paraId="6F5690E6"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D9693BC"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6E6149C"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2.</w:t>
            </w:r>
          </w:p>
        </w:tc>
        <w:tc>
          <w:tcPr>
            <w:tcW w:w="3860" w:type="dxa"/>
            <w:tcBorders>
              <w:top w:val="nil"/>
              <w:left w:val="nil"/>
              <w:bottom w:val="single" w:sz="4" w:space="0" w:color="auto"/>
              <w:right w:val="single" w:sz="4" w:space="0" w:color="auto"/>
            </w:tcBorders>
            <w:shd w:val="clear" w:color="auto" w:fill="auto"/>
            <w:vAlign w:val="center"/>
            <w:hideMark/>
          </w:tcPr>
          <w:p w14:paraId="33B183C2"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stekel nad višino 3,5 m (obojestransko)</w:t>
            </w:r>
          </w:p>
        </w:tc>
        <w:tc>
          <w:tcPr>
            <w:tcW w:w="1542" w:type="dxa"/>
            <w:tcBorders>
              <w:top w:val="nil"/>
              <w:left w:val="nil"/>
              <w:bottom w:val="single" w:sz="4" w:space="0" w:color="auto"/>
              <w:right w:val="single" w:sz="4" w:space="0" w:color="auto"/>
            </w:tcBorders>
            <w:shd w:val="clear" w:color="auto" w:fill="auto"/>
            <w:vAlign w:val="center"/>
            <w:hideMark/>
          </w:tcPr>
          <w:p w14:paraId="3C187036"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5451FA5A"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0C2E0128"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4AE5DD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3.</w:t>
            </w:r>
          </w:p>
        </w:tc>
        <w:tc>
          <w:tcPr>
            <w:tcW w:w="3860" w:type="dxa"/>
            <w:tcBorders>
              <w:top w:val="nil"/>
              <w:left w:val="nil"/>
              <w:bottom w:val="single" w:sz="4" w:space="0" w:color="auto"/>
              <w:right w:val="single" w:sz="4" w:space="0" w:color="auto"/>
            </w:tcBorders>
            <w:shd w:val="clear" w:color="auto" w:fill="auto"/>
            <w:vAlign w:val="center"/>
            <w:hideMark/>
          </w:tcPr>
          <w:p w14:paraId="205343C5"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okenskih okvirjev in polic (zunanjih in notranjih)</w:t>
            </w:r>
          </w:p>
        </w:tc>
        <w:tc>
          <w:tcPr>
            <w:tcW w:w="1542" w:type="dxa"/>
            <w:tcBorders>
              <w:top w:val="nil"/>
              <w:left w:val="nil"/>
              <w:bottom w:val="single" w:sz="4" w:space="0" w:color="auto"/>
              <w:right w:val="single" w:sz="4" w:space="0" w:color="auto"/>
            </w:tcBorders>
            <w:shd w:val="clear" w:color="auto" w:fill="auto"/>
            <w:vAlign w:val="center"/>
            <w:hideMark/>
          </w:tcPr>
          <w:p w14:paraId="355BB2A9"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p>
        </w:tc>
        <w:tc>
          <w:tcPr>
            <w:tcW w:w="1968" w:type="dxa"/>
            <w:tcBorders>
              <w:top w:val="nil"/>
              <w:left w:val="nil"/>
              <w:bottom w:val="single" w:sz="4" w:space="0" w:color="auto"/>
              <w:right w:val="single" w:sz="4" w:space="0" w:color="auto"/>
            </w:tcBorders>
            <w:shd w:val="clear" w:color="auto" w:fill="auto"/>
            <w:vAlign w:val="center"/>
            <w:hideMark/>
          </w:tcPr>
          <w:p w14:paraId="0658DE00"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7081A6FF" w14:textId="77777777" w:rsidTr="00981373">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5BEF21F6"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4.</w:t>
            </w:r>
          </w:p>
        </w:tc>
        <w:tc>
          <w:tcPr>
            <w:tcW w:w="3860" w:type="dxa"/>
            <w:tcBorders>
              <w:top w:val="nil"/>
              <w:left w:val="nil"/>
              <w:bottom w:val="single" w:sz="4" w:space="0" w:color="auto"/>
              <w:right w:val="single" w:sz="4" w:space="0" w:color="auto"/>
            </w:tcBorders>
            <w:shd w:val="clear" w:color="auto" w:fill="auto"/>
            <w:vAlign w:val="center"/>
            <w:hideMark/>
          </w:tcPr>
          <w:p w14:paraId="7FF6D0AD"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stenskih in stropnih svetil</w:t>
            </w:r>
          </w:p>
        </w:tc>
        <w:tc>
          <w:tcPr>
            <w:tcW w:w="1542" w:type="dxa"/>
            <w:tcBorders>
              <w:top w:val="nil"/>
              <w:left w:val="nil"/>
              <w:bottom w:val="single" w:sz="4" w:space="0" w:color="auto"/>
              <w:right w:val="single" w:sz="4" w:space="0" w:color="auto"/>
            </w:tcBorders>
            <w:shd w:val="clear" w:color="auto" w:fill="auto"/>
            <w:vAlign w:val="center"/>
            <w:hideMark/>
          </w:tcPr>
          <w:p w14:paraId="3AB075C8"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kos</w:t>
            </w:r>
          </w:p>
        </w:tc>
        <w:tc>
          <w:tcPr>
            <w:tcW w:w="1968" w:type="dxa"/>
            <w:tcBorders>
              <w:top w:val="nil"/>
              <w:left w:val="nil"/>
              <w:bottom w:val="single" w:sz="4" w:space="0" w:color="auto"/>
              <w:right w:val="single" w:sz="4" w:space="0" w:color="auto"/>
            </w:tcBorders>
            <w:shd w:val="clear" w:color="auto" w:fill="auto"/>
            <w:vAlign w:val="center"/>
            <w:hideMark/>
          </w:tcPr>
          <w:p w14:paraId="7BC3F56D"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D98FCCC"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8F07AB9"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5.</w:t>
            </w:r>
          </w:p>
        </w:tc>
        <w:tc>
          <w:tcPr>
            <w:tcW w:w="3860" w:type="dxa"/>
            <w:tcBorders>
              <w:top w:val="nil"/>
              <w:left w:val="nil"/>
              <w:bottom w:val="single" w:sz="4" w:space="0" w:color="auto"/>
              <w:right w:val="single" w:sz="4" w:space="0" w:color="auto"/>
            </w:tcBorders>
            <w:shd w:val="clear" w:color="auto" w:fill="auto"/>
            <w:vAlign w:val="center"/>
            <w:hideMark/>
          </w:tcPr>
          <w:p w14:paraId="7CA0EF3C"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Strojno ribanje tal z odstranitvijo starih premazov in nanosom novih premazov</w:t>
            </w:r>
          </w:p>
        </w:tc>
        <w:tc>
          <w:tcPr>
            <w:tcW w:w="1542" w:type="dxa"/>
            <w:tcBorders>
              <w:top w:val="nil"/>
              <w:left w:val="nil"/>
              <w:bottom w:val="single" w:sz="4" w:space="0" w:color="auto"/>
              <w:right w:val="single" w:sz="4" w:space="0" w:color="auto"/>
            </w:tcBorders>
            <w:shd w:val="clear" w:color="auto" w:fill="auto"/>
            <w:vAlign w:val="center"/>
            <w:hideMark/>
          </w:tcPr>
          <w:p w14:paraId="4506BD71"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11B77028"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006BA032"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1126EA2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6.</w:t>
            </w:r>
          </w:p>
        </w:tc>
        <w:tc>
          <w:tcPr>
            <w:tcW w:w="3860" w:type="dxa"/>
            <w:tcBorders>
              <w:top w:val="nil"/>
              <w:left w:val="nil"/>
              <w:bottom w:val="single" w:sz="4" w:space="0" w:color="auto"/>
              <w:right w:val="single" w:sz="4" w:space="0" w:color="auto"/>
            </w:tcBorders>
            <w:shd w:val="clear" w:color="auto" w:fill="auto"/>
            <w:vAlign w:val="center"/>
            <w:hideMark/>
          </w:tcPr>
          <w:p w14:paraId="1CF20EBF"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Strojno čiščenje tal</w:t>
            </w:r>
          </w:p>
        </w:tc>
        <w:tc>
          <w:tcPr>
            <w:tcW w:w="1542" w:type="dxa"/>
            <w:tcBorders>
              <w:top w:val="nil"/>
              <w:left w:val="nil"/>
              <w:bottom w:val="single" w:sz="4" w:space="0" w:color="auto"/>
              <w:right w:val="single" w:sz="4" w:space="0" w:color="auto"/>
            </w:tcBorders>
            <w:shd w:val="clear" w:color="auto" w:fill="auto"/>
            <w:vAlign w:val="center"/>
            <w:hideMark/>
          </w:tcPr>
          <w:p w14:paraId="0D2C85CA"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4B2CB530"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3D255638"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BED5FF4"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7.</w:t>
            </w:r>
          </w:p>
        </w:tc>
        <w:tc>
          <w:tcPr>
            <w:tcW w:w="3860" w:type="dxa"/>
            <w:tcBorders>
              <w:top w:val="nil"/>
              <w:left w:val="nil"/>
              <w:bottom w:val="single" w:sz="4" w:space="0" w:color="auto"/>
              <w:right w:val="single" w:sz="4" w:space="0" w:color="auto"/>
            </w:tcBorders>
            <w:shd w:val="clear" w:color="auto" w:fill="auto"/>
            <w:vAlign w:val="center"/>
            <w:hideMark/>
          </w:tcPr>
          <w:p w14:paraId="1C86D98D"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žaluzij</w:t>
            </w:r>
          </w:p>
        </w:tc>
        <w:tc>
          <w:tcPr>
            <w:tcW w:w="1542" w:type="dxa"/>
            <w:tcBorders>
              <w:top w:val="nil"/>
              <w:left w:val="nil"/>
              <w:bottom w:val="single" w:sz="4" w:space="0" w:color="auto"/>
              <w:right w:val="single" w:sz="4" w:space="0" w:color="auto"/>
            </w:tcBorders>
            <w:shd w:val="clear" w:color="auto" w:fill="auto"/>
            <w:vAlign w:val="center"/>
            <w:hideMark/>
          </w:tcPr>
          <w:p w14:paraId="7C54C737"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4982EA56"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E4C75B0"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DF6F292" w14:textId="2D3F7F51" w:rsidR="00E02A35" w:rsidRPr="00981373" w:rsidRDefault="00981373"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8</w:t>
            </w:r>
            <w:r w:rsidR="00E02A35" w:rsidRPr="00981373">
              <w:rPr>
                <w:rFonts w:eastAsia="Times New Roman"/>
                <w:color w:val="000000"/>
                <w:sz w:val="16"/>
                <w:szCs w:val="16"/>
                <w:lang w:eastAsia="sl-SI"/>
              </w:rPr>
              <w:t>.</w:t>
            </w:r>
          </w:p>
        </w:tc>
        <w:tc>
          <w:tcPr>
            <w:tcW w:w="3860" w:type="dxa"/>
            <w:tcBorders>
              <w:top w:val="nil"/>
              <w:left w:val="nil"/>
              <w:bottom w:val="single" w:sz="4" w:space="0" w:color="auto"/>
              <w:right w:val="single" w:sz="4" w:space="0" w:color="auto"/>
            </w:tcBorders>
            <w:shd w:val="clear" w:color="auto" w:fill="auto"/>
            <w:vAlign w:val="center"/>
            <w:hideMark/>
          </w:tcPr>
          <w:p w14:paraId="45C49A2A" w14:textId="77777777" w:rsidR="00E02A35" w:rsidRPr="00981373" w:rsidRDefault="00E02A35" w:rsidP="00E02A35">
            <w:pPr>
              <w:widowControl/>
              <w:rPr>
                <w:rFonts w:eastAsia="Times New Roman"/>
                <w:color w:val="000000"/>
                <w:sz w:val="16"/>
                <w:szCs w:val="16"/>
                <w:lang w:eastAsia="sl-SI"/>
              </w:rPr>
            </w:pPr>
            <w:r w:rsidRPr="00981373">
              <w:rPr>
                <w:rFonts w:eastAsia="Times New Roman"/>
                <w:color w:val="000000"/>
                <w:sz w:val="16"/>
                <w:szCs w:val="16"/>
                <w:lang w:eastAsia="sl-SI"/>
              </w:rPr>
              <w:t xml:space="preserve">Čiščenje po prenovah ali pred odprtjem novih poslovnih enot </w:t>
            </w:r>
          </w:p>
        </w:tc>
        <w:tc>
          <w:tcPr>
            <w:tcW w:w="1542" w:type="dxa"/>
            <w:tcBorders>
              <w:top w:val="nil"/>
              <w:left w:val="nil"/>
              <w:bottom w:val="single" w:sz="4" w:space="0" w:color="auto"/>
              <w:right w:val="single" w:sz="4" w:space="0" w:color="auto"/>
            </w:tcBorders>
            <w:shd w:val="clear" w:color="auto" w:fill="auto"/>
            <w:vAlign w:val="center"/>
            <w:hideMark/>
          </w:tcPr>
          <w:p w14:paraId="225B0FE8"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ura</w:t>
            </w:r>
          </w:p>
        </w:tc>
        <w:tc>
          <w:tcPr>
            <w:tcW w:w="1968" w:type="dxa"/>
            <w:tcBorders>
              <w:top w:val="nil"/>
              <w:left w:val="nil"/>
              <w:bottom w:val="single" w:sz="4" w:space="0" w:color="auto"/>
              <w:right w:val="single" w:sz="4" w:space="0" w:color="auto"/>
            </w:tcBorders>
            <w:shd w:val="clear" w:color="auto" w:fill="auto"/>
            <w:vAlign w:val="center"/>
            <w:hideMark/>
          </w:tcPr>
          <w:p w14:paraId="6DA66EFF"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bl>
    <w:p w14:paraId="14615BC3" w14:textId="229FE665" w:rsidR="00E02A35" w:rsidRDefault="00E02A35" w:rsidP="00AD5D86">
      <w:pPr>
        <w:rPr>
          <w:b/>
        </w:rPr>
      </w:pPr>
      <w:r>
        <w:rPr>
          <w:b/>
        </w:rPr>
        <w:br w:type="page"/>
      </w:r>
    </w:p>
    <w:p w14:paraId="6F86922D" w14:textId="724BD315" w:rsidR="00E02A35" w:rsidRPr="001B3AFF" w:rsidRDefault="00E02A35" w:rsidP="00E02A35">
      <w:pPr>
        <w:jc w:val="both"/>
      </w:pPr>
      <w:r w:rsidRPr="001B3AFF">
        <w:lastRenderedPageBreak/>
        <w:t xml:space="preserve">Priloga </w:t>
      </w:r>
      <w:r>
        <w:t>3</w:t>
      </w:r>
      <w:r w:rsidRPr="001B3AFF">
        <w:t xml:space="preserve">: </w:t>
      </w:r>
      <w:r>
        <w:t>Poslovne enote Lekarne Ljubljana</w:t>
      </w:r>
    </w:p>
    <w:p w14:paraId="6B5679AB" w14:textId="77777777" w:rsidR="008B0D2B" w:rsidRDefault="008B0D2B" w:rsidP="00AD5D86">
      <w:pPr>
        <w:rPr>
          <w:b/>
        </w:rPr>
      </w:pPr>
    </w:p>
    <w:tbl>
      <w:tblPr>
        <w:tblStyle w:val="Navadnatabela1"/>
        <w:tblW w:w="9117" w:type="dxa"/>
        <w:tblLayout w:type="fixed"/>
        <w:tblLook w:val="06A0" w:firstRow="1" w:lastRow="0" w:firstColumn="1" w:lastColumn="0" w:noHBand="1" w:noVBand="1"/>
      </w:tblPr>
      <w:tblGrid>
        <w:gridCol w:w="870"/>
        <w:gridCol w:w="6461"/>
        <w:gridCol w:w="1786"/>
      </w:tblGrid>
      <w:tr w:rsidR="00E02A35" w:rsidRPr="009D1035" w14:paraId="2DE6402F" w14:textId="77777777" w:rsidTr="0053305C">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26D91AE5" w14:textId="77777777" w:rsidR="00E02A35" w:rsidRPr="009D1035" w:rsidRDefault="00E02A35" w:rsidP="0053305C">
            <w:pPr>
              <w:contextualSpacing/>
              <w:jc w:val="right"/>
              <w:rPr>
                <w:color w:val="000000"/>
                <w:sz w:val="16"/>
                <w:szCs w:val="16"/>
                <w:lang w:eastAsia="sl-SI"/>
              </w:rPr>
            </w:pPr>
            <w:r w:rsidRPr="009D1035">
              <w:rPr>
                <w:color w:val="000000"/>
                <w:sz w:val="16"/>
                <w:szCs w:val="16"/>
                <w:lang w:eastAsia="sl-SI"/>
              </w:rPr>
              <w:t>Zap.</w:t>
            </w:r>
            <w:r>
              <w:rPr>
                <w:color w:val="000000"/>
                <w:sz w:val="16"/>
                <w:szCs w:val="16"/>
                <w:lang w:eastAsia="sl-SI"/>
              </w:rPr>
              <w:t xml:space="preserve"> </w:t>
            </w:r>
            <w:r w:rsidRPr="009D1035">
              <w:rPr>
                <w:color w:val="000000"/>
                <w:sz w:val="16"/>
                <w:szCs w:val="16"/>
                <w:lang w:eastAsia="sl-SI"/>
              </w:rPr>
              <w:t>št. </w:t>
            </w:r>
          </w:p>
        </w:tc>
        <w:tc>
          <w:tcPr>
            <w:tcW w:w="6461" w:type="dxa"/>
            <w:noWrap/>
            <w:vAlign w:val="center"/>
            <w:hideMark/>
          </w:tcPr>
          <w:p w14:paraId="71E994C9" w14:textId="77777777" w:rsidR="00E02A35" w:rsidRPr="009D1035" w:rsidRDefault="00E02A35" w:rsidP="0053305C">
            <w:pPr>
              <w:contextualSpacing/>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Poslovna enota</w:t>
            </w:r>
          </w:p>
        </w:tc>
        <w:tc>
          <w:tcPr>
            <w:tcW w:w="1786" w:type="dxa"/>
            <w:vAlign w:val="center"/>
          </w:tcPr>
          <w:p w14:paraId="28FDDBCE" w14:textId="77777777" w:rsidR="00E02A35" w:rsidRPr="009D1035" w:rsidRDefault="00E02A35" w:rsidP="0053305C">
            <w:pPr>
              <w:contextualSpacing/>
              <w:jc w:val="center"/>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Šifra SM PE</w:t>
            </w:r>
          </w:p>
        </w:tc>
      </w:tr>
      <w:tr w:rsidR="00E02A35" w:rsidRPr="00E95C32" w14:paraId="2D7A2CE9" w14:textId="77777777" w:rsidTr="0053305C">
        <w:trPr>
          <w:trHeight w:val="42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539167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A1F2FA4"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Centralna Lekarna, Prešernov Trg 5, 1000 Ljubljana</w:t>
            </w:r>
          </w:p>
        </w:tc>
        <w:tc>
          <w:tcPr>
            <w:tcW w:w="1786" w:type="dxa"/>
            <w:vAlign w:val="center"/>
          </w:tcPr>
          <w:p w14:paraId="097375C8"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2300</w:t>
            </w:r>
          </w:p>
        </w:tc>
      </w:tr>
      <w:tr w:rsidR="00E02A35" w:rsidRPr="00E95C32" w14:paraId="3A994F5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319A36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99ED8E6"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Aleja, Rakuševa ul. 1, 1000 Ljubljana</w:t>
            </w:r>
          </w:p>
        </w:tc>
        <w:tc>
          <w:tcPr>
            <w:tcW w:w="1786" w:type="dxa"/>
            <w:vAlign w:val="center"/>
          </w:tcPr>
          <w:p w14:paraId="6DF3BC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A758C">
              <w:rPr>
                <w:color w:val="000000"/>
                <w:sz w:val="16"/>
                <w:szCs w:val="16"/>
                <w:lang w:eastAsia="sl-SI"/>
              </w:rPr>
              <w:t>2540</w:t>
            </w:r>
          </w:p>
        </w:tc>
      </w:tr>
      <w:tr w:rsidR="00E02A35" w:rsidRPr="00E95C32" w14:paraId="23B1257E"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685ECC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AD8D01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Bavarski Dvor, Slovenska 55, 1000 Ljubljana</w:t>
            </w:r>
          </w:p>
        </w:tc>
        <w:tc>
          <w:tcPr>
            <w:tcW w:w="1786" w:type="dxa"/>
            <w:vAlign w:val="center"/>
          </w:tcPr>
          <w:p w14:paraId="6AB4586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2320</w:t>
            </w:r>
          </w:p>
        </w:tc>
      </w:tr>
      <w:tr w:rsidR="00E02A35" w:rsidRPr="00E95C32" w14:paraId="047DB18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DF808B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F7372A8" w14:textId="2EFCA79D"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Bežigrad, Dunajska cesta 23, 1000 Ljubljana</w:t>
            </w:r>
            <w:r w:rsidR="00737014">
              <w:rPr>
                <w:color w:val="000000"/>
                <w:sz w:val="16"/>
                <w:szCs w:val="16"/>
                <w:lang w:eastAsia="sl-SI"/>
              </w:rPr>
              <w:t>*</w:t>
            </w:r>
          </w:p>
        </w:tc>
        <w:tc>
          <w:tcPr>
            <w:tcW w:w="1786" w:type="dxa"/>
            <w:vAlign w:val="center"/>
          </w:tcPr>
          <w:p w14:paraId="5B025B8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2330</w:t>
            </w:r>
          </w:p>
        </w:tc>
      </w:tr>
      <w:tr w:rsidR="00E02A35" w:rsidRPr="001844D3" w14:paraId="263BBB1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510EC1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53F5E2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Bežigrajski Dvor, Kržičeva ulica 10, 1000 Ljubljana</w:t>
            </w:r>
          </w:p>
        </w:tc>
        <w:tc>
          <w:tcPr>
            <w:tcW w:w="1786" w:type="dxa"/>
            <w:vAlign w:val="center"/>
          </w:tcPr>
          <w:p w14:paraId="7B0C6997" w14:textId="77777777" w:rsidR="00E02A35" w:rsidRPr="001844D3"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2030</w:t>
            </w:r>
          </w:p>
        </w:tc>
      </w:tr>
      <w:tr w:rsidR="00E02A35" w:rsidRPr="001844D3" w14:paraId="50C28646" w14:textId="77777777" w:rsidTr="0053305C">
        <w:trPr>
          <w:trHeight w:val="43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C86521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8079D7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Brdo, Cesta na Brdo 63, 1000 Ljubljana</w:t>
            </w:r>
          </w:p>
        </w:tc>
        <w:tc>
          <w:tcPr>
            <w:tcW w:w="1786" w:type="dxa"/>
            <w:vAlign w:val="center"/>
          </w:tcPr>
          <w:p w14:paraId="47317E2E" w14:textId="77777777" w:rsidR="00E02A35" w:rsidRPr="001844D3"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2140</w:t>
            </w:r>
          </w:p>
        </w:tc>
      </w:tr>
      <w:tr w:rsidR="00E02A35" w:rsidRPr="00E95C32" w14:paraId="7B0A9A4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1A603E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8F13C10"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Cerknica, Cesta 4. maja 17, 1380 Cerknica</w:t>
            </w:r>
          </w:p>
        </w:tc>
        <w:tc>
          <w:tcPr>
            <w:tcW w:w="1786" w:type="dxa"/>
            <w:vAlign w:val="center"/>
          </w:tcPr>
          <w:p w14:paraId="099A2F0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2750</w:t>
            </w:r>
          </w:p>
        </w:tc>
      </w:tr>
      <w:tr w:rsidR="00E02A35" w:rsidRPr="00E95C32" w14:paraId="1EDB285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0CE3A6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62A2CDA4"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Cerknica Center, Cesta 4. maja 61, 1380 Cerknica</w:t>
            </w:r>
          </w:p>
        </w:tc>
        <w:tc>
          <w:tcPr>
            <w:tcW w:w="1786" w:type="dxa"/>
            <w:vAlign w:val="center"/>
          </w:tcPr>
          <w:p w14:paraId="1AB7F91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2753</w:t>
            </w:r>
          </w:p>
        </w:tc>
      </w:tr>
      <w:tr w:rsidR="00E02A35" w:rsidRPr="00E95C32" w14:paraId="5A03EDC4" w14:textId="77777777" w:rsidTr="0053305C">
        <w:trPr>
          <w:trHeight w:val="45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8A774A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B33562E"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Cerkno, Ličarjeva ulica 7, 5282 Cerkno</w:t>
            </w:r>
          </w:p>
        </w:tc>
        <w:tc>
          <w:tcPr>
            <w:tcW w:w="1786" w:type="dxa"/>
            <w:vAlign w:val="center"/>
          </w:tcPr>
          <w:p w14:paraId="6B7DF3E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2810</w:t>
            </w:r>
          </w:p>
        </w:tc>
      </w:tr>
      <w:tr w:rsidR="00E02A35" w:rsidRPr="00E95C32" w14:paraId="58A8918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3C55F3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5E32AE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Citipark, </w:t>
            </w:r>
            <w:r>
              <w:rPr>
                <w:color w:val="000000"/>
                <w:sz w:val="16"/>
                <w:szCs w:val="16"/>
                <w:lang w:eastAsia="sl-SI"/>
              </w:rPr>
              <w:t xml:space="preserve">Moskovska ulica 4 </w:t>
            </w:r>
            <w:r w:rsidRPr="009D1035">
              <w:rPr>
                <w:color w:val="000000"/>
                <w:sz w:val="16"/>
                <w:szCs w:val="16"/>
                <w:lang w:eastAsia="sl-SI"/>
              </w:rPr>
              <w:t>, 1000 Ljubljana</w:t>
            </w:r>
          </w:p>
        </w:tc>
        <w:tc>
          <w:tcPr>
            <w:tcW w:w="1786" w:type="dxa"/>
            <w:vAlign w:val="center"/>
          </w:tcPr>
          <w:p w14:paraId="16F1E34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2510</w:t>
            </w:r>
          </w:p>
        </w:tc>
      </w:tr>
      <w:tr w:rsidR="00E02A35" w:rsidRPr="00E95C32" w14:paraId="50B82FD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5E2C79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810FCB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Črnuče, Primožičeva ulica 2, 1000 Ljubljana</w:t>
            </w:r>
          </w:p>
        </w:tc>
        <w:tc>
          <w:tcPr>
            <w:tcW w:w="1786" w:type="dxa"/>
            <w:vAlign w:val="center"/>
          </w:tcPr>
          <w:p w14:paraId="3EBC168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2100</w:t>
            </w:r>
          </w:p>
        </w:tc>
      </w:tr>
      <w:tr w:rsidR="00E02A35" w:rsidRPr="00E95C32" w14:paraId="07908F27" w14:textId="77777777" w:rsidTr="0053305C">
        <w:trPr>
          <w:trHeight w:val="43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51081A1"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549E99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Fužine, Preglov trg 14, 1000 Ljubljana</w:t>
            </w:r>
          </w:p>
        </w:tc>
        <w:tc>
          <w:tcPr>
            <w:tcW w:w="1786" w:type="dxa"/>
            <w:vAlign w:val="center"/>
          </w:tcPr>
          <w:p w14:paraId="1F93E3A2"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2050</w:t>
            </w:r>
          </w:p>
        </w:tc>
      </w:tr>
      <w:tr w:rsidR="00E02A35" w:rsidRPr="00E95C32" w14:paraId="6D687522"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FD081B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D0D2C50" w14:textId="261964DD"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Grosuplje, Adamičeva cesta 8, 1290 Grosuplje</w:t>
            </w:r>
            <w:r w:rsidR="00737014">
              <w:rPr>
                <w:color w:val="000000"/>
                <w:sz w:val="16"/>
                <w:szCs w:val="16"/>
                <w:lang w:eastAsia="sl-SI"/>
              </w:rPr>
              <w:t>*</w:t>
            </w:r>
          </w:p>
        </w:tc>
        <w:tc>
          <w:tcPr>
            <w:tcW w:w="1786" w:type="dxa"/>
            <w:vAlign w:val="center"/>
          </w:tcPr>
          <w:p w14:paraId="4D69C2F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2710</w:t>
            </w:r>
          </w:p>
        </w:tc>
      </w:tr>
      <w:tr w:rsidR="00E02A35" w:rsidRPr="00E95C32" w14:paraId="02222DF1" w14:textId="77777777" w:rsidTr="0053305C">
        <w:trPr>
          <w:trHeight w:val="35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B62948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FE916E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Idrija, Arkova ulica 4, 5280 Idrija</w:t>
            </w:r>
          </w:p>
        </w:tc>
        <w:tc>
          <w:tcPr>
            <w:tcW w:w="1786" w:type="dxa"/>
            <w:vAlign w:val="center"/>
          </w:tcPr>
          <w:p w14:paraId="5C213CB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2720</w:t>
            </w:r>
          </w:p>
        </w:tc>
      </w:tr>
      <w:tr w:rsidR="00E02A35" w:rsidRPr="00E95C32" w14:paraId="37037D3E"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4492FA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6B5B68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Ivančna Gorica, Cesta 2. grupe odredov 16a, 1295 Ivančna Gorica</w:t>
            </w:r>
          </w:p>
        </w:tc>
        <w:tc>
          <w:tcPr>
            <w:tcW w:w="1786" w:type="dxa"/>
            <w:vAlign w:val="center"/>
          </w:tcPr>
          <w:p w14:paraId="7427D42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2730</w:t>
            </w:r>
          </w:p>
        </w:tc>
      </w:tr>
      <w:tr w:rsidR="00E02A35" w:rsidRPr="00E95C32" w14:paraId="713B4EE5"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BE884AC"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2368976"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Koseze, Ul. Bratov Učakar 58, 1000 Ljubljana</w:t>
            </w:r>
          </w:p>
        </w:tc>
        <w:tc>
          <w:tcPr>
            <w:tcW w:w="1786" w:type="dxa"/>
            <w:vAlign w:val="center"/>
          </w:tcPr>
          <w:p w14:paraId="4144389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2120</w:t>
            </w:r>
          </w:p>
        </w:tc>
      </w:tr>
      <w:tr w:rsidR="00E02A35" w:rsidRPr="00E95C32" w14:paraId="664F87D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B4E8BD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F56CF07" w14:textId="2DB6F27A"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Levstik, Levstikov trg 9, 1000 Ljubljana</w:t>
            </w:r>
            <w:r w:rsidR="00737014">
              <w:rPr>
                <w:color w:val="000000"/>
                <w:sz w:val="16"/>
                <w:szCs w:val="16"/>
                <w:lang w:eastAsia="sl-SI"/>
              </w:rPr>
              <w:t>*</w:t>
            </w:r>
          </w:p>
        </w:tc>
        <w:tc>
          <w:tcPr>
            <w:tcW w:w="1786" w:type="dxa"/>
            <w:vAlign w:val="center"/>
          </w:tcPr>
          <w:p w14:paraId="2051344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2350</w:t>
            </w:r>
          </w:p>
        </w:tc>
      </w:tr>
      <w:tr w:rsidR="00E02A35" w:rsidRPr="00E95C32" w14:paraId="0118404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41B539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761C34E"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Logatec, Notranjska cesta 2, 1370 Logatec</w:t>
            </w:r>
          </w:p>
        </w:tc>
        <w:tc>
          <w:tcPr>
            <w:tcW w:w="1786" w:type="dxa"/>
            <w:vAlign w:val="center"/>
          </w:tcPr>
          <w:p w14:paraId="7C8E7B2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2740</w:t>
            </w:r>
          </w:p>
        </w:tc>
      </w:tr>
      <w:tr w:rsidR="00E02A35" w:rsidRPr="00E95C32" w14:paraId="6B02E349" w14:textId="77777777" w:rsidTr="0053305C">
        <w:trPr>
          <w:trHeight w:val="47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A675A1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9F7B37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Lukovica, Stari Trg 4, 1225 Lukovica</w:t>
            </w:r>
          </w:p>
        </w:tc>
        <w:tc>
          <w:tcPr>
            <w:tcW w:w="1786" w:type="dxa"/>
            <w:vAlign w:val="center"/>
          </w:tcPr>
          <w:p w14:paraId="7EADC24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2820</w:t>
            </w:r>
          </w:p>
        </w:tc>
      </w:tr>
      <w:tr w:rsidR="00E02A35" w:rsidRPr="00E95C32" w14:paraId="4CFAD14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8D666AC"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42DB7C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Medvode, Donova cesta 1, 1215 Medvode</w:t>
            </w:r>
          </w:p>
        </w:tc>
        <w:tc>
          <w:tcPr>
            <w:tcW w:w="1786" w:type="dxa"/>
            <w:vAlign w:val="center"/>
          </w:tcPr>
          <w:p w14:paraId="68EFA78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2760</w:t>
            </w:r>
          </w:p>
        </w:tc>
      </w:tr>
      <w:tr w:rsidR="00E02A35" w:rsidRPr="00E95C32" w14:paraId="7B4211C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D3AF4C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9CD05F3"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Metelkova, Metelkova ulica 9, 1000 Ljubljana</w:t>
            </w:r>
          </w:p>
        </w:tc>
        <w:tc>
          <w:tcPr>
            <w:tcW w:w="1786" w:type="dxa"/>
            <w:vAlign w:val="center"/>
          </w:tcPr>
          <w:p w14:paraId="796A3A0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2020</w:t>
            </w:r>
          </w:p>
        </w:tc>
      </w:tr>
      <w:tr w:rsidR="00E02A35" w:rsidRPr="00E95C32" w14:paraId="02F91CC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B2339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F72691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Miklošič, Miklošičeva cesta 24, 1000 Ljubljana</w:t>
            </w:r>
          </w:p>
        </w:tc>
        <w:tc>
          <w:tcPr>
            <w:tcW w:w="1786" w:type="dxa"/>
            <w:vAlign w:val="center"/>
          </w:tcPr>
          <w:p w14:paraId="2336A8D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2310</w:t>
            </w:r>
          </w:p>
        </w:tc>
      </w:tr>
      <w:tr w:rsidR="00E02A35" w:rsidRPr="00E95C32" w14:paraId="381E201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9D0ABE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55F483C" w14:textId="7B772D7F"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Mirje, Trg Mladinskih delov. Brigad 2, 1000 Ljubljana</w:t>
            </w:r>
            <w:r w:rsidR="00737014">
              <w:rPr>
                <w:color w:val="000000"/>
                <w:sz w:val="16"/>
                <w:szCs w:val="16"/>
                <w:lang w:eastAsia="sl-SI"/>
              </w:rPr>
              <w:t>*</w:t>
            </w:r>
          </w:p>
        </w:tc>
        <w:tc>
          <w:tcPr>
            <w:tcW w:w="1786" w:type="dxa"/>
            <w:vAlign w:val="center"/>
          </w:tcPr>
          <w:p w14:paraId="736300A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2340</w:t>
            </w:r>
          </w:p>
        </w:tc>
      </w:tr>
      <w:tr w:rsidR="00E02A35" w:rsidRPr="00E95C32" w14:paraId="7D25BB6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6C1655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458F49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Moste, Rojčeva ulica 22, 1000 Ljubljana</w:t>
            </w:r>
          </w:p>
        </w:tc>
        <w:tc>
          <w:tcPr>
            <w:tcW w:w="1786" w:type="dxa"/>
            <w:vAlign w:val="center"/>
          </w:tcPr>
          <w:p w14:paraId="13AD5F1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2070</w:t>
            </w:r>
          </w:p>
        </w:tc>
      </w:tr>
      <w:tr w:rsidR="00E02A35" w:rsidRPr="00E95C32" w14:paraId="387E4EE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B93A4F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A2CF22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Nove Jarše, Kvedrova cesta 20, 1000 Ljubljana</w:t>
            </w:r>
          </w:p>
        </w:tc>
        <w:tc>
          <w:tcPr>
            <w:tcW w:w="1786" w:type="dxa"/>
            <w:vAlign w:val="center"/>
          </w:tcPr>
          <w:p w14:paraId="095261C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2130</w:t>
            </w:r>
          </w:p>
        </w:tc>
      </w:tr>
      <w:tr w:rsidR="00E02A35" w:rsidRPr="00E95C32" w14:paraId="7662C88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0A51F6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39B26A1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NC Vič, Jamova cesta 106, 1000 Ljubljana</w:t>
            </w:r>
          </w:p>
        </w:tc>
        <w:tc>
          <w:tcPr>
            <w:tcW w:w="1786" w:type="dxa"/>
            <w:vAlign w:val="center"/>
          </w:tcPr>
          <w:p w14:paraId="0C9CCCA0"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2530</w:t>
            </w:r>
          </w:p>
        </w:tc>
      </w:tr>
      <w:tr w:rsidR="00E02A35" w:rsidRPr="00E95C32" w14:paraId="198C144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6B4AC6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C47BE52"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Polje, Cesta 30. avgusta 2, 1000 Ljubljana</w:t>
            </w:r>
          </w:p>
        </w:tc>
        <w:tc>
          <w:tcPr>
            <w:tcW w:w="1786" w:type="dxa"/>
            <w:vAlign w:val="center"/>
          </w:tcPr>
          <w:p w14:paraId="075D18C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2060</w:t>
            </w:r>
          </w:p>
        </w:tc>
      </w:tr>
      <w:tr w:rsidR="00641357" w:rsidRPr="00E95C32" w14:paraId="7CEF817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E864C0E" w14:textId="77777777" w:rsidR="00641357" w:rsidRPr="009D1035" w:rsidRDefault="00641357"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41208C87" w14:textId="2668FD02" w:rsidR="00641357" w:rsidRPr="009D1035" w:rsidRDefault="00641357"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Polje IV, Polje 383, 1000 Ljubljana</w:t>
            </w:r>
            <w:r w:rsidR="00737014">
              <w:rPr>
                <w:color w:val="000000"/>
                <w:sz w:val="16"/>
                <w:szCs w:val="16"/>
                <w:lang w:eastAsia="sl-SI"/>
              </w:rPr>
              <w:t>*</w:t>
            </w:r>
          </w:p>
        </w:tc>
        <w:tc>
          <w:tcPr>
            <w:tcW w:w="1786" w:type="dxa"/>
            <w:vAlign w:val="center"/>
          </w:tcPr>
          <w:p w14:paraId="18BBEFE9" w14:textId="3D5203F3" w:rsidR="00641357" w:rsidRPr="00E95C32" w:rsidRDefault="00641357"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2450</w:t>
            </w:r>
          </w:p>
        </w:tc>
      </w:tr>
      <w:tr w:rsidR="00E02A35" w:rsidRPr="00E95C32" w14:paraId="23BAED1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DF207E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925561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Polikliniki, Njegoševa cesta 6k, 1000 Ljubljana</w:t>
            </w:r>
          </w:p>
        </w:tc>
        <w:tc>
          <w:tcPr>
            <w:tcW w:w="1786" w:type="dxa"/>
            <w:vAlign w:val="center"/>
          </w:tcPr>
          <w:p w14:paraId="6865C81D"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2010</w:t>
            </w:r>
          </w:p>
        </w:tc>
      </w:tr>
      <w:tr w:rsidR="00E02A35" w:rsidRPr="00E95C32" w14:paraId="6ECF8952"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527063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5264AEA"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ZD Grosuplje, Pod gozdom cesta I 14a, 1290 Grosuplje</w:t>
            </w:r>
          </w:p>
        </w:tc>
        <w:tc>
          <w:tcPr>
            <w:tcW w:w="1786" w:type="dxa"/>
            <w:vAlign w:val="center"/>
          </w:tcPr>
          <w:p w14:paraId="3914D22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2880</w:t>
            </w:r>
          </w:p>
        </w:tc>
      </w:tr>
      <w:tr w:rsidR="00E02A35" w:rsidRPr="00E95C32" w14:paraId="64E7844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AD3F67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0A4023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Rakovnik, Rakovniška ulica 4a, 1000 Ljubljana</w:t>
            </w:r>
          </w:p>
        </w:tc>
        <w:tc>
          <w:tcPr>
            <w:tcW w:w="1786" w:type="dxa"/>
            <w:vAlign w:val="center"/>
          </w:tcPr>
          <w:p w14:paraId="4EF6960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2090</w:t>
            </w:r>
          </w:p>
        </w:tc>
      </w:tr>
      <w:tr w:rsidR="00E02A35" w:rsidRPr="00E95C32" w14:paraId="19EFE88A"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0C9A46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2B4E7B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Savska, Savska cesta 3, 1000 Ljubljana</w:t>
            </w:r>
          </w:p>
        </w:tc>
        <w:tc>
          <w:tcPr>
            <w:tcW w:w="1786" w:type="dxa"/>
            <w:vAlign w:val="center"/>
          </w:tcPr>
          <w:p w14:paraId="212B6C8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2410</w:t>
            </w:r>
          </w:p>
        </w:tc>
      </w:tr>
      <w:tr w:rsidR="00E02A35" w:rsidRPr="00E95C32" w14:paraId="3B27080E" w14:textId="77777777" w:rsidTr="0053305C">
        <w:trPr>
          <w:trHeight w:val="40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3B8BA0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0C51B0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Sončni Log,  Sončni Log 7a, 1370 Logatec</w:t>
            </w:r>
          </w:p>
        </w:tc>
        <w:tc>
          <w:tcPr>
            <w:tcW w:w="1786" w:type="dxa"/>
            <w:vAlign w:val="center"/>
          </w:tcPr>
          <w:p w14:paraId="24AA7A6A"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2741</w:t>
            </w:r>
          </w:p>
        </w:tc>
      </w:tr>
      <w:tr w:rsidR="00E02A35" w:rsidRPr="00E95C32" w14:paraId="47F50B8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36CD45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11C030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Supernova, Jurčkova cesta 223, 1000 Ljubljana</w:t>
            </w:r>
          </w:p>
        </w:tc>
        <w:tc>
          <w:tcPr>
            <w:tcW w:w="1786" w:type="dxa"/>
            <w:vAlign w:val="center"/>
          </w:tcPr>
          <w:p w14:paraId="0AADC89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2500</w:t>
            </w:r>
          </w:p>
        </w:tc>
      </w:tr>
      <w:tr w:rsidR="00E02A35" w:rsidRPr="00E95C32" w14:paraId="5F874AF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EC8A04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1BA646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Šentvid, Prušnikova ulica 45, 1000 Ljubljana</w:t>
            </w:r>
          </w:p>
        </w:tc>
        <w:tc>
          <w:tcPr>
            <w:tcW w:w="1786" w:type="dxa"/>
            <w:vAlign w:val="center"/>
          </w:tcPr>
          <w:p w14:paraId="36AB2A6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2110</w:t>
            </w:r>
          </w:p>
        </w:tc>
      </w:tr>
      <w:tr w:rsidR="00E02A35" w:rsidRPr="00E95C32" w14:paraId="3A3C66D7"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45509B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D621BE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Šiška, Celovška cesta 83, 1000 Ljubljana</w:t>
            </w:r>
          </w:p>
        </w:tc>
        <w:tc>
          <w:tcPr>
            <w:tcW w:w="1786" w:type="dxa"/>
            <w:vAlign w:val="center"/>
          </w:tcPr>
          <w:p w14:paraId="27D53AC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2080</w:t>
            </w:r>
          </w:p>
        </w:tc>
      </w:tr>
      <w:tr w:rsidR="00E02A35" w:rsidRPr="00E95C32" w14:paraId="77B71D9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A4226B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6D30CF3"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Škofljica, Kočevska cesta 25 A, 1000 Ljubljana</w:t>
            </w:r>
          </w:p>
        </w:tc>
        <w:tc>
          <w:tcPr>
            <w:tcW w:w="1786" w:type="dxa"/>
            <w:vAlign w:val="center"/>
          </w:tcPr>
          <w:p w14:paraId="39A4860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2800</w:t>
            </w:r>
          </w:p>
        </w:tc>
      </w:tr>
      <w:tr w:rsidR="00E02A35" w:rsidRPr="00E95C32" w14:paraId="1601AF3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6F6787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878C5B2" w14:textId="3808030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Tehnološki </w:t>
            </w:r>
            <w:r>
              <w:rPr>
                <w:color w:val="000000"/>
                <w:sz w:val="16"/>
                <w:szCs w:val="16"/>
                <w:lang w:eastAsia="sl-SI"/>
              </w:rPr>
              <w:t>p</w:t>
            </w:r>
            <w:r w:rsidRPr="009D1035">
              <w:rPr>
                <w:color w:val="000000"/>
                <w:sz w:val="16"/>
                <w:szCs w:val="16"/>
                <w:lang w:eastAsia="sl-SI"/>
              </w:rPr>
              <w:t>ark, Tehnološki park 22a, 1000 Ljubljana</w:t>
            </w:r>
            <w:r w:rsidR="00737014">
              <w:rPr>
                <w:color w:val="000000"/>
                <w:sz w:val="16"/>
                <w:szCs w:val="16"/>
                <w:lang w:eastAsia="sl-SI"/>
              </w:rPr>
              <w:t>*</w:t>
            </w:r>
          </w:p>
        </w:tc>
        <w:tc>
          <w:tcPr>
            <w:tcW w:w="1786" w:type="dxa"/>
            <w:vAlign w:val="center"/>
          </w:tcPr>
          <w:p w14:paraId="4C4534A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2400</w:t>
            </w:r>
          </w:p>
        </w:tc>
      </w:tr>
      <w:tr w:rsidR="00E02A35" w:rsidRPr="00E95C32" w14:paraId="74A71E08" w14:textId="77777777" w:rsidTr="0053305C">
        <w:trPr>
          <w:trHeight w:val="423"/>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9AC25A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C2C57F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Trnovo, Devinska c. 1a, 1000 Ljubljana</w:t>
            </w:r>
          </w:p>
        </w:tc>
        <w:tc>
          <w:tcPr>
            <w:tcW w:w="1786" w:type="dxa"/>
            <w:vAlign w:val="center"/>
          </w:tcPr>
          <w:p w14:paraId="0C38A88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2370</w:t>
            </w:r>
          </w:p>
        </w:tc>
      </w:tr>
      <w:tr w:rsidR="00E02A35" w:rsidRPr="00E95C32" w14:paraId="27A4EF62" w14:textId="77777777" w:rsidTr="00E02A35">
        <w:trPr>
          <w:trHeight w:val="36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A381FE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62DAD3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Trzin, Ljubljanska c. 13c, 1236 Trzin</w:t>
            </w:r>
          </w:p>
        </w:tc>
        <w:tc>
          <w:tcPr>
            <w:tcW w:w="1786" w:type="dxa"/>
            <w:vAlign w:val="center"/>
          </w:tcPr>
          <w:p w14:paraId="015B53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2780</w:t>
            </w:r>
          </w:p>
        </w:tc>
      </w:tr>
      <w:tr w:rsidR="00E02A35" w:rsidRPr="00E95C32" w14:paraId="0E42A70A" w14:textId="77777777" w:rsidTr="00E02A35">
        <w:trPr>
          <w:trHeight w:val="4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D80418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C5F46A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Vič, Šestova ulica 10, 1000 Ljubljana</w:t>
            </w:r>
          </w:p>
        </w:tc>
        <w:tc>
          <w:tcPr>
            <w:tcW w:w="1786" w:type="dxa"/>
            <w:vAlign w:val="center"/>
          </w:tcPr>
          <w:p w14:paraId="2E264C1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2040</w:t>
            </w:r>
          </w:p>
        </w:tc>
      </w:tr>
      <w:tr w:rsidR="00E02A35" w:rsidRPr="00E95C32" w14:paraId="0A0DBE5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E0EEE7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DDE4DA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Vila Urbana, Poljanski nasip 10, 1000 Ljubljana</w:t>
            </w:r>
          </w:p>
        </w:tc>
        <w:tc>
          <w:tcPr>
            <w:tcW w:w="1786" w:type="dxa"/>
            <w:vAlign w:val="center"/>
          </w:tcPr>
          <w:p w14:paraId="2455C90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2380</w:t>
            </w:r>
          </w:p>
        </w:tc>
      </w:tr>
      <w:tr w:rsidR="00E02A35" w:rsidRPr="00E95C32" w14:paraId="2D0C4AF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C4C4DF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26591E8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Vilharjeva, Vilharjev podhod 11, 1000 Ljubljana</w:t>
            </w:r>
          </w:p>
        </w:tc>
        <w:tc>
          <w:tcPr>
            <w:tcW w:w="1786" w:type="dxa"/>
            <w:vAlign w:val="center"/>
          </w:tcPr>
          <w:p w14:paraId="43F51A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2420</w:t>
            </w:r>
          </w:p>
        </w:tc>
      </w:tr>
      <w:tr w:rsidR="00E02A35" w:rsidRPr="00E95C32" w14:paraId="0061009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BA3C3F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4A187F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Vnanje Gorice, Nova pot 5, 1351 Brezovica</w:t>
            </w:r>
          </w:p>
        </w:tc>
        <w:tc>
          <w:tcPr>
            <w:tcW w:w="1786" w:type="dxa"/>
            <w:vAlign w:val="center"/>
          </w:tcPr>
          <w:p w14:paraId="23EAC3A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2770</w:t>
            </w:r>
          </w:p>
        </w:tc>
      </w:tr>
      <w:tr w:rsidR="00E02A35" w:rsidRPr="00E95C32" w14:paraId="7B1B95D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45F69C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B6AE75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Vrhnika, Trg Karla Grabeljška 1, 1360 Vrhnika</w:t>
            </w:r>
          </w:p>
        </w:tc>
        <w:tc>
          <w:tcPr>
            <w:tcW w:w="1786" w:type="dxa"/>
            <w:vAlign w:val="center"/>
          </w:tcPr>
          <w:p w14:paraId="4F39E53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2700</w:t>
            </w:r>
          </w:p>
        </w:tc>
      </w:tr>
      <w:tr w:rsidR="00E02A35" w:rsidRPr="00E95C32" w14:paraId="4997CB1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C506D0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472FB82"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WTC, Dunajska cesta 158, 1000 Ljubljana</w:t>
            </w:r>
          </w:p>
        </w:tc>
        <w:tc>
          <w:tcPr>
            <w:tcW w:w="1786" w:type="dxa"/>
            <w:vAlign w:val="center"/>
          </w:tcPr>
          <w:p w14:paraId="2A2787F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2390</w:t>
            </w:r>
          </w:p>
        </w:tc>
      </w:tr>
      <w:tr w:rsidR="00E02A35" w:rsidRPr="00E95C32" w14:paraId="32414BE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F584D8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9A3627A"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Zlatica Vrhnika, Ljubljanska c. 29, 1360 Vrhnika</w:t>
            </w:r>
          </w:p>
        </w:tc>
        <w:tc>
          <w:tcPr>
            <w:tcW w:w="1786" w:type="dxa"/>
            <w:vAlign w:val="center"/>
          </w:tcPr>
          <w:p w14:paraId="6C05B6C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2790</w:t>
            </w:r>
          </w:p>
        </w:tc>
      </w:tr>
      <w:tr w:rsidR="00E02A35" w:rsidRPr="00E95C32" w14:paraId="0B8D121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E08C61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1A4218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Bloke, Nova vas 4a, 1385 Nova Vas</w:t>
            </w:r>
          </w:p>
        </w:tc>
        <w:tc>
          <w:tcPr>
            <w:tcW w:w="1786" w:type="dxa"/>
            <w:vAlign w:val="center"/>
          </w:tcPr>
          <w:p w14:paraId="10A7AC6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2870</w:t>
            </w:r>
          </w:p>
        </w:tc>
      </w:tr>
      <w:tr w:rsidR="00E02A35" w:rsidRPr="00E95C32" w14:paraId="64B50B8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DFC675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716634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Borovnica, Mejačeva 3, 1353 Borovnica</w:t>
            </w:r>
          </w:p>
        </w:tc>
        <w:tc>
          <w:tcPr>
            <w:tcW w:w="1786" w:type="dxa"/>
            <w:vAlign w:val="center"/>
          </w:tcPr>
          <w:p w14:paraId="50EB0F4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2701</w:t>
            </w:r>
          </w:p>
        </w:tc>
      </w:tr>
      <w:tr w:rsidR="00E02A35" w:rsidRPr="00E95C32" w14:paraId="74A24A9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0871401"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917306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Dobrepolje, Videm 3</w:t>
            </w:r>
            <w:r>
              <w:rPr>
                <w:color w:val="000000"/>
                <w:sz w:val="16"/>
                <w:szCs w:val="16"/>
                <w:lang w:eastAsia="sl-SI"/>
              </w:rPr>
              <w:t>5</w:t>
            </w:r>
            <w:r w:rsidRPr="009D1035">
              <w:rPr>
                <w:color w:val="000000"/>
                <w:sz w:val="16"/>
                <w:szCs w:val="16"/>
                <w:lang w:eastAsia="sl-SI"/>
              </w:rPr>
              <w:t>a, 1312 Videm - Dobrepolje</w:t>
            </w:r>
          </w:p>
        </w:tc>
        <w:tc>
          <w:tcPr>
            <w:tcW w:w="1786" w:type="dxa"/>
            <w:vAlign w:val="center"/>
          </w:tcPr>
          <w:p w14:paraId="79A972B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2711</w:t>
            </w:r>
          </w:p>
        </w:tc>
      </w:tr>
      <w:tr w:rsidR="00E02A35" w:rsidRPr="00E95C32" w14:paraId="79B382A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1137B2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368AFA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Horjul, Slovenska cesta 17, 1354 Horjul</w:t>
            </w:r>
          </w:p>
        </w:tc>
        <w:tc>
          <w:tcPr>
            <w:tcW w:w="1786" w:type="dxa"/>
            <w:vAlign w:val="center"/>
          </w:tcPr>
          <w:p w14:paraId="5228939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2860</w:t>
            </w:r>
          </w:p>
        </w:tc>
      </w:tr>
      <w:tr w:rsidR="00E02A35" w:rsidRPr="00E95C32" w14:paraId="2D8BF746"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6A7A58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886A8EE" w14:textId="77777777" w:rsidR="00E02A35" w:rsidRPr="00EE7D5D"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Lekarniška podružnica Log - Dragomer, Loška cesta 12, 1358 Log pri Brezovici</w:t>
            </w:r>
          </w:p>
        </w:tc>
        <w:tc>
          <w:tcPr>
            <w:tcW w:w="1786" w:type="dxa"/>
            <w:vAlign w:val="center"/>
          </w:tcPr>
          <w:p w14:paraId="010B6770"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2371</w:t>
            </w:r>
          </w:p>
        </w:tc>
      </w:tr>
      <w:tr w:rsidR="00E02A35" w:rsidRPr="00E95C32" w14:paraId="341CBC7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D9A0C2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9D008D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Podpeč, Jezero 19, 1352 Preserje</w:t>
            </w:r>
          </w:p>
        </w:tc>
        <w:tc>
          <w:tcPr>
            <w:tcW w:w="1786" w:type="dxa"/>
            <w:vAlign w:val="center"/>
          </w:tcPr>
          <w:p w14:paraId="4CF0273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2850</w:t>
            </w:r>
          </w:p>
        </w:tc>
      </w:tr>
      <w:tr w:rsidR="00E02A35" w:rsidRPr="00E95C32" w14:paraId="78D5ED9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D774BD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4A567C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Stari trg, C. Notranjskega Odreda 36a, 1386 Stari trg pri Ložu</w:t>
            </w:r>
          </w:p>
        </w:tc>
        <w:tc>
          <w:tcPr>
            <w:tcW w:w="1786" w:type="dxa"/>
            <w:vAlign w:val="center"/>
          </w:tcPr>
          <w:p w14:paraId="088BDE2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2751</w:t>
            </w:r>
          </w:p>
        </w:tc>
      </w:tr>
      <w:tr w:rsidR="00E02A35" w:rsidRPr="00E95C32" w14:paraId="4E5D2A4A"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2094E0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A03C3D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Velike Lašče, Javorškova 7, 1315 Velike Lašče</w:t>
            </w:r>
          </w:p>
        </w:tc>
        <w:tc>
          <w:tcPr>
            <w:tcW w:w="1786" w:type="dxa"/>
            <w:vAlign w:val="center"/>
          </w:tcPr>
          <w:p w14:paraId="7D7D637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2041</w:t>
            </w:r>
          </w:p>
        </w:tc>
      </w:tr>
      <w:tr w:rsidR="00E02A35" w:rsidRPr="00E95C32" w14:paraId="0138A405"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72C27E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404C781" w14:textId="1B26BC06"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Zagradec, Zagradec 31, 1303 Zagradec</w:t>
            </w:r>
            <w:r w:rsidR="00737014">
              <w:rPr>
                <w:color w:val="000000"/>
                <w:sz w:val="16"/>
                <w:szCs w:val="16"/>
                <w:lang w:eastAsia="sl-SI"/>
              </w:rPr>
              <w:t>*</w:t>
            </w:r>
          </w:p>
        </w:tc>
        <w:tc>
          <w:tcPr>
            <w:tcW w:w="1786" w:type="dxa"/>
            <w:vAlign w:val="center"/>
          </w:tcPr>
          <w:p w14:paraId="666664D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2731</w:t>
            </w:r>
          </w:p>
        </w:tc>
      </w:tr>
      <w:tr w:rsidR="00E02A35" w:rsidRPr="00644A5A" w14:paraId="3AA0D4BD"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4F9019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1E52B3F3" w14:textId="77777777" w:rsidR="00E02A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Galenski Laboratorij, Tbilisijska 87, 1000 Ljubljana</w:t>
            </w:r>
          </w:p>
          <w:p w14:paraId="0FBF23C0" w14:textId="319BB506"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Skladišče gotovih izdelkov galenskega laboratorija, Cesta v Mestni log 90, 1000 Ljubljana</w:t>
            </w:r>
          </w:p>
        </w:tc>
        <w:tc>
          <w:tcPr>
            <w:tcW w:w="1786" w:type="dxa"/>
            <w:vAlign w:val="center"/>
          </w:tcPr>
          <w:p w14:paraId="32CB419C" w14:textId="77777777" w:rsidR="00E02A35" w:rsidRPr="00644A5A"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3000</w:t>
            </w:r>
          </w:p>
        </w:tc>
      </w:tr>
      <w:tr w:rsidR="00E02A35" w:rsidRPr="00644A5A" w14:paraId="1FB1AC27"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86918B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42E56850" w14:textId="687495B3"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Uprava Lekarne Ljubljana, Komenskega ulica 11, 1000 Ljubljana</w:t>
            </w:r>
          </w:p>
        </w:tc>
        <w:tc>
          <w:tcPr>
            <w:tcW w:w="1786" w:type="dxa"/>
            <w:vAlign w:val="center"/>
          </w:tcPr>
          <w:p w14:paraId="75DFA45E" w14:textId="3DE84BAF" w:rsidR="00E02A35"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1000</w:t>
            </w:r>
          </w:p>
        </w:tc>
      </w:tr>
    </w:tbl>
    <w:p w14:paraId="4C904E79" w14:textId="14FAC9A7" w:rsidR="00E02A35" w:rsidRPr="00BC7290" w:rsidRDefault="00737014" w:rsidP="00BC7290">
      <w:pPr>
        <w:pStyle w:val="Pogodbenipartner"/>
        <w:spacing w:before="120"/>
        <w:ind w:right="425"/>
        <w:rPr>
          <w:rFonts w:ascii="Verdana" w:hAnsi="Verdana" w:cs="Arial"/>
          <w:b w:val="0"/>
          <w:bCs/>
          <w:i/>
          <w:iCs/>
          <w:sz w:val="16"/>
          <w:szCs w:val="16"/>
        </w:rPr>
      </w:pPr>
      <w:r w:rsidRPr="00737014">
        <w:rPr>
          <w:rFonts w:ascii="Verdana" w:hAnsi="Verdana" w:cs="Arial"/>
          <w:b w:val="0"/>
          <w:bCs/>
          <w:i/>
          <w:iCs/>
          <w:sz w:val="16"/>
          <w:szCs w:val="16"/>
        </w:rPr>
        <w:t>* poslovna enota začasno zaprta</w:t>
      </w:r>
      <w:r w:rsidRPr="00737014">
        <w:rPr>
          <w:rFonts w:ascii="Verdana" w:hAnsi="Verdana" w:cs="Arial"/>
          <w:b w:val="0"/>
          <w:bCs/>
          <w:i/>
          <w:iCs/>
          <w:sz w:val="16"/>
          <w:szCs w:val="16"/>
        </w:rPr>
        <w:tab/>
      </w:r>
      <w:r w:rsidRPr="00737014">
        <w:rPr>
          <w:rFonts w:ascii="Verdana" w:hAnsi="Verdana" w:cs="Arial"/>
          <w:b w:val="0"/>
          <w:bCs/>
          <w:i/>
          <w:iCs/>
          <w:sz w:val="16"/>
          <w:szCs w:val="16"/>
        </w:rPr>
        <w:tab/>
      </w:r>
    </w:p>
    <w:sectPr w:rsidR="00E02A35" w:rsidRPr="00BC7290" w:rsidSect="00557E11">
      <w:headerReference w:type="default" r:id="rId9"/>
      <w:headerReference w:type="first" r:id="rId10"/>
      <w:footerReference w:type="first" r:id="rId11"/>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A25F9" w14:textId="77777777" w:rsidR="001E5C94" w:rsidRDefault="001E5C94" w:rsidP="006234AB">
      <w:r>
        <w:separator/>
      </w:r>
    </w:p>
  </w:endnote>
  <w:endnote w:type="continuationSeparator" w:id="0">
    <w:p w14:paraId="0ED81F97" w14:textId="77777777" w:rsidR="001E5C94" w:rsidRDefault="001E5C94"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Arial (W1)">
    <w:altName w:val="Courier New"/>
    <w:panose1 w:val="00000000000000000000"/>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B92A8" w14:textId="77777777" w:rsidR="00557E11" w:rsidRDefault="00557E11" w:rsidP="006234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7A47" w14:textId="77777777" w:rsidR="001E5C94" w:rsidRDefault="001E5C94" w:rsidP="006234AB">
      <w:r>
        <w:separator/>
      </w:r>
    </w:p>
  </w:footnote>
  <w:footnote w:type="continuationSeparator" w:id="0">
    <w:p w14:paraId="4EACEF54" w14:textId="77777777" w:rsidR="001E5C94" w:rsidRDefault="001E5C94"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0282C31"/>
    <w:multiLevelType w:val="hybridMultilevel"/>
    <w:tmpl w:val="36B0580C"/>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6E2D25"/>
    <w:multiLevelType w:val="hybridMultilevel"/>
    <w:tmpl w:val="4A9EEF74"/>
    <w:lvl w:ilvl="0" w:tplc="F1780E0E">
      <w:start w:val="1"/>
      <w:numFmt w:val="bullet"/>
      <w:lvlText w:val="-"/>
      <w:lvlJc w:val="left"/>
      <w:pPr>
        <w:tabs>
          <w:tab w:val="num" w:pos="700"/>
        </w:tabs>
        <w:ind w:left="680" w:hanging="340"/>
      </w:pPr>
      <w:rPr>
        <w:rFonts w:hint="default"/>
        <w:sz w:val="16"/>
      </w:rPr>
    </w:lvl>
    <w:lvl w:ilvl="1" w:tplc="04240003">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03310F13"/>
    <w:multiLevelType w:val="hybridMultilevel"/>
    <w:tmpl w:val="0ACEE3FA"/>
    <w:lvl w:ilvl="0" w:tplc="31DE5EB2">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 w15:restartNumberingAfterBreak="0">
    <w:nsid w:val="07E61FFC"/>
    <w:multiLevelType w:val="hybridMultilevel"/>
    <w:tmpl w:val="841CBDCE"/>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9E1897"/>
    <w:multiLevelType w:val="hybridMultilevel"/>
    <w:tmpl w:val="6748B3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2" w15:restartNumberingAfterBreak="0">
    <w:nsid w:val="0E1279C9"/>
    <w:multiLevelType w:val="hybridMultilevel"/>
    <w:tmpl w:val="CF3014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5D344A"/>
    <w:multiLevelType w:val="hybridMultilevel"/>
    <w:tmpl w:val="374825E4"/>
    <w:lvl w:ilvl="0" w:tplc="E96C6008">
      <w:start w:val="1"/>
      <w:numFmt w:val="bullet"/>
      <w:lvlText w:val=""/>
      <w:lvlJc w:val="left"/>
      <w:pPr>
        <w:tabs>
          <w:tab w:val="num" w:pos="720"/>
        </w:tabs>
        <w:ind w:left="720" w:hanging="360"/>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33EB0"/>
    <w:multiLevelType w:val="hybridMultilevel"/>
    <w:tmpl w:val="D40C573A"/>
    <w:lvl w:ilvl="0" w:tplc="DF3A6B0C">
      <w:start w:val="1"/>
      <w:numFmt w:val="bullet"/>
      <w:lvlText w:val="□"/>
      <w:lvlJc w:val="left"/>
      <w:pPr>
        <w:ind w:left="720" w:hanging="360"/>
      </w:pPr>
      <w:rPr>
        <w:rFonts w:ascii="Courier New" w:hAnsi="Courier New"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B652F"/>
    <w:multiLevelType w:val="hybridMultilevel"/>
    <w:tmpl w:val="867E1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0"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1" w15:restartNumberingAfterBreak="0">
    <w:nsid w:val="2DEB3B11"/>
    <w:multiLevelType w:val="hybridMultilevel"/>
    <w:tmpl w:val="5AFCE1B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F093890"/>
    <w:multiLevelType w:val="hybridMultilevel"/>
    <w:tmpl w:val="42123406"/>
    <w:lvl w:ilvl="0" w:tplc="B4B62BC8">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C19"/>
    <w:multiLevelType w:val="hybridMultilevel"/>
    <w:tmpl w:val="16DA03AC"/>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971C73"/>
    <w:multiLevelType w:val="hybridMultilevel"/>
    <w:tmpl w:val="356493D4"/>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7" w15:restartNumberingAfterBreak="0">
    <w:nsid w:val="406075EE"/>
    <w:multiLevelType w:val="hybridMultilevel"/>
    <w:tmpl w:val="06646CE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F54AA9"/>
    <w:multiLevelType w:val="hybridMultilevel"/>
    <w:tmpl w:val="FD984C5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525FB2"/>
    <w:multiLevelType w:val="hybridMultilevel"/>
    <w:tmpl w:val="D248C2F8"/>
    <w:lvl w:ilvl="0" w:tplc="C9E60A12">
      <w:start w:val="1"/>
      <w:numFmt w:val="bullet"/>
      <w:lvlText w:val="-"/>
      <w:lvlJc w:val="left"/>
      <w:pPr>
        <w:ind w:left="720" w:hanging="360"/>
      </w:pPr>
      <w:rPr>
        <w:rFonts w:ascii="Arial" w:hAnsi="Arial" w:hint="default"/>
      </w:rPr>
    </w:lvl>
    <w:lvl w:ilvl="1" w:tplc="C9E60A1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61FBF"/>
    <w:multiLevelType w:val="hybridMultilevel"/>
    <w:tmpl w:val="3D764FEA"/>
    <w:lvl w:ilvl="0" w:tplc="FFFFFFFF">
      <w:start w:val="1"/>
      <w:numFmt w:val="decimal"/>
      <w:lvlText w:val="%1."/>
      <w:lvlJc w:val="left"/>
      <w:pPr>
        <w:ind w:left="4471"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51BC2"/>
    <w:multiLevelType w:val="hybridMultilevel"/>
    <w:tmpl w:val="4A2CFDB6"/>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2E1D86"/>
    <w:multiLevelType w:val="singleLevel"/>
    <w:tmpl w:val="0424000F"/>
    <w:lvl w:ilvl="0">
      <w:start w:val="1"/>
      <w:numFmt w:val="decimal"/>
      <w:lvlText w:val="%1."/>
      <w:lvlJc w:val="left"/>
      <w:pPr>
        <w:ind w:left="720" w:hanging="360"/>
      </w:pPr>
    </w:lvl>
  </w:abstractNum>
  <w:abstractNum w:abstractNumId="45" w15:restartNumberingAfterBreak="0">
    <w:nsid w:val="76805A7A"/>
    <w:multiLevelType w:val="hybridMultilevel"/>
    <w:tmpl w:val="31D65024"/>
    <w:lvl w:ilvl="0" w:tplc="E96C600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7"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EF211A"/>
    <w:multiLevelType w:val="singleLevel"/>
    <w:tmpl w:val="0424000F"/>
    <w:lvl w:ilvl="0">
      <w:start w:val="1"/>
      <w:numFmt w:val="decimal"/>
      <w:lvlText w:val="%1."/>
      <w:lvlJc w:val="left"/>
      <w:pPr>
        <w:ind w:left="720" w:hanging="360"/>
      </w:pPr>
    </w:lvl>
  </w:abstractNum>
  <w:abstractNum w:abstractNumId="49" w15:restartNumberingAfterBreak="0">
    <w:nsid w:val="7D59215C"/>
    <w:multiLevelType w:val="hybridMultilevel"/>
    <w:tmpl w:val="02C6B64A"/>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07241426">
    <w:abstractNumId w:val="46"/>
    <w:lvlOverride w:ilvl="0">
      <w:lvl w:ilvl="0">
        <w:start w:val="1"/>
        <w:numFmt w:val="decimal"/>
        <w:lvlText w:val="%1."/>
        <w:legacy w:legacy="1" w:legacySpace="0" w:legacyIndent="283"/>
        <w:lvlJc w:val="left"/>
        <w:pPr>
          <w:ind w:left="283" w:hanging="283"/>
        </w:pPr>
      </w:lvl>
    </w:lvlOverride>
  </w:num>
  <w:num w:numId="2" w16cid:durableId="1269385379">
    <w:abstractNumId w:val="9"/>
  </w:num>
  <w:num w:numId="3" w16cid:durableId="435557979">
    <w:abstractNumId w:val="20"/>
  </w:num>
  <w:num w:numId="4" w16cid:durableId="287394018">
    <w:abstractNumId w:val="30"/>
  </w:num>
  <w:num w:numId="5" w16cid:durableId="2029138989">
    <w:abstractNumId w:val="23"/>
  </w:num>
  <w:num w:numId="6" w16cid:durableId="491721441">
    <w:abstractNumId w:val="39"/>
  </w:num>
  <w:num w:numId="7" w16cid:durableId="1192887996">
    <w:abstractNumId w:val="48"/>
  </w:num>
  <w:num w:numId="8" w16cid:durableId="2118409636">
    <w:abstractNumId w:val="34"/>
  </w:num>
  <w:num w:numId="9" w16cid:durableId="1041787444">
    <w:abstractNumId w:val="14"/>
  </w:num>
  <w:num w:numId="10" w16cid:durableId="578056436">
    <w:abstractNumId w:val="7"/>
  </w:num>
  <w:num w:numId="11" w16cid:durableId="1735081141">
    <w:abstractNumId w:val="47"/>
  </w:num>
  <w:num w:numId="12" w16cid:durableId="2042045895">
    <w:abstractNumId w:val="29"/>
  </w:num>
  <w:num w:numId="13" w16cid:durableId="797643936">
    <w:abstractNumId w:val="42"/>
  </w:num>
  <w:num w:numId="14" w16cid:durableId="1992438452">
    <w:abstractNumId w:val="40"/>
  </w:num>
  <w:num w:numId="15" w16cid:durableId="5067502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36"/>
  </w:num>
  <w:num w:numId="17" w16cid:durableId="1204441897">
    <w:abstractNumId w:val="28"/>
  </w:num>
  <w:num w:numId="18" w16cid:durableId="10252079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19"/>
  </w:num>
  <w:num w:numId="22" w16cid:durableId="619192783">
    <w:abstractNumId w:val="17"/>
  </w:num>
  <w:num w:numId="23" w16cid:durableId="1837525884">
    <w:abstractNumId w:val="18"/>
  </w:num>
  <w:num w:numId="24" w16cid:durableId="859782621">
    <w:abstractNumId w:val="41"/>
  </w:num>
  <w:num w:numId="25" w16cid:durableId="2124421310">
    <w:abstractNumId w:val="25"/>
  </w:num>
  <w:num w:numId="26" w16cid:durableId="1979411377">
    <w:abstractNumId w:val="32"/>
  </w:num>
  <w:num w:numId="27" w16cid:durableId="634988374">
    <w:abstractNumId w:val="26"/>
  </w:num>
  <w:num w:numId="28" w16cid:durableId="409274411">
    <w:abstractNumId w:val="24"/>
  </w:num>
  <w:num w:numId="29" w16cid:durableId="822702367">
    <w:abstractNumId w:val="43"/>
  </w:num>
  <w:num w:numId="30" w16cid:durableId="1750035750">
    <w:abstractNumId w:val="5"/>
  </w:num>
  <w:num w:numId="31" w16cid:durableId="333995407">
    <w:abstractNumId w:val="4"/>
  </w:num>
  <w:num w:numId="32" w16cid:durableId="1893416798">
    <w:abstractNumId w:val="44"/>
  </w:num>
  <w:num w:numId="33" w16cid:durableId="672536801">
    <w:abstractNumId w:val="15"/>
  </w:num>
  <w:num w:numId="34" w16cid:durableId="434635803">
    <w:abstractNumId w:val="37"/>
  </w:num>
  <w:num w:numId="35" w16cid:durableId="1220746115">
    <w:abstractNumId w:val="49"/>
  </w:num>
  <w:num w:numId="36" w16cid:durableId="983242985">
    <w:abstractNumId w:val="21"/>
  </w:num>
  <w:num w:numId="37" w16cid:durableId="808325348">
    <w:abstractNumId w:val="8"/>
  </w:num>
  <w:num w:numId="38" w16cid:durableId="1265572825">
    <w:abstractNumId w:val="22"/>
  </w:num>
  <w:num w:numId="39" w16cid:durableId="1523977775">
    <w:abstractNumId w:val="12"/>
  </w:num>
  <w:num w:numId="40" w16cid:durableId="649948283">
    <w:abstractNumId w:val="6"/>
  </w:num>
  <w:num w:numId="41" w16cid:durableId="1314289095">
    <w:abstractNumId w:val="16"/>
  </w:num>
  <w:num w:numId="42" w16cid:durableId="1868373864">
    <w:abstractNumId w:val="10"/>
  </w:num>
  <w:num w:numId="43" w16cid:durableId="571040868">
    <w:abstractNumId w:val="38"/>
  </w:num>
  <w:num w:numId="44" w16cid:durableId="409281259">
    <w:abstractNumId w:val="33"/>
  </w:num>
  <w:num w:numId="45" w16cid:durableId="1179656788">
    <w:abstractNumId w:val="45"/>
  </w:num>
  <w:num w:numId="46" w16cid:durableId="898906316">
    <w:abstractNumId w:val="13"/>
  </w:num>
  <w:num w:numId="47" w16cid:durableId="111117149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0D18"/>
    <w:rsid w:val="00013426"/>
    <w:rsid w:val="00014435"/>
    <w:rsid w:val="0001612F"/>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97C10"/>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A16"/>
    <w:rsid w:val="000F3E37"/>
    <w:rsid w:val="000F40E2"/>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50E"/>
    <w:rsid w:val="00146707"/>
    <w:rsid w:val="001469CB"/>
    <w:rsid w:val="001523C2"/>
    <w:rsid w:val="00156C19"/>
    <w:rsid w:val="0015755B"/>
    <w:rsid w:val="001628A2"/>
    <w:rsid w:val="001645F0"/>
    <w:rsid w:val="00165A08"/>
    <w:rsid w:val="001664ED"/>
    <w:rsid w:val="0016724F"/>
    <w:rsid w:val="001704D2"/>
    <w:rsid w:val="00174BF4"/>
    <w:rsid w:val="001771EE"/>
    <w:rsid w:val="00177B2C"/>
    <w:rsid w:val="00177EAF"/>
    <w:rsid w:val="00180188"/>
    <w:rsid w:val="0018081B"/>
    <w:rsid w:val="0018127A"/>
    <w:rsid w:val="0018185D"/>
    <w:rsid w:val="00181E63"/>
    <w:rsid w:val="001910E0"/>
    <w:rsid w:val="001915A1"/>
    <w:rsid w:val="001940D7"/>
    <w:rsid w:val="00196D40"/>
    <w:rsid w:val="001A09A4"/>
    <w:rsid w:val="001A2980"/>
    <w:rsid w:val="001B1C5B"/>
    <w:rsid w:val="001B3849"/>
    <w:rsid w:val="001B3AFF"/>
    <w:rsid w:val="001B520A"/>
    <w:rsid w:val="001C18F3"/>
    <w:rsid w:val="001D315B"/>
    <w:rsid w:val="001D4E92"/>
    <w:rsid w:val="001D50E6"/>
    <w:rsid w:val="001D76AC"/>
    <w:rsid w:val="001E018C"/>
    <w:rsid w:val="001E079A"/>
    <w:rsid w:val="001E0E63"/>
    <w:rsid w:val="001E0FD9"/>
    <w:rsid w:val="001E2630"/>
    <w:rsid w:val="001E2758"/>
    <w:rsid w:val="001E39C3"/>
    <w:rsid w:val="001E3A8A"/>
    <w:rsid w:val="001E5C94"/>
    <w:rsid w:val="001E7775"/>
    <w:rsid w:val="0020189E"/>
    <w:rsid w:val="00202518"/>
    <w:rsid w:val="00202BF3"/>
    <w:rsid w:val="00202FBF"/>
    <w:rsid w:val="00205092"/>
    <w:rsid w:val="002069D6"/>
    <w:rsid w:val="00206A7D"/>
    <w:rsid w:val="00210797"/>
    <w:rsid w:val="00214391"/>
    <w:rsid w:val="002161C1"/>
    <w:rsid w:val="00220DAE"/>
    <w:rsid w:val="00220FC9"/>
    <w:rsid w:val="00224395"/>
    <w:rsid w:val="002269F9"/>
    <w:rsid w:val="00235164"/>
    <w:rsid w:val="00236963"/>
    <w:rsid w:val="00237563"/>
    <w:rsid w:val="00237CE5"/>
    <w:rsid w:val="00240F7A"/>
    <w:rsid w:val="00241180"/>
    <w:rsid w:val="002412B5"/>
    <w:rsid w:val="00243DED"/>
    <w:rsid w:val="002450E2"/>
    <w:rsid w:val="0024653D"/>
    <w:rsid w:val="00250BB6"/>
    <w:rsid w:val="00251410"/>
    <w:rsid w:val="00256CE7"/>
    <w:rsid w:val="0025760E"/>
    <w:rsid w:val="00257832"/>
    <w:rsid w:val="0026101F"/>
    <w:rsid w:val="002705B4"/>
    <w:rsid w:val="00271B9B"/>
    <w:rsid w:val="00272023"/>
    <w:rsid w:val="002754A2"/>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241"/>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3FB0"/>
    <w:rsid w:val="00307F9E"/>
    <w:rsid w:val="0031001D"/>
    <w:rsid w:val="00310182"/>
    <w:rsid w:val="00310214"/>
    <w:rsid w:val="00312EEC"/>
    <w:rsid w:val="00313E64"/>
    <w:rsid w:val="00314FEF"/>
    <w:rsid w:val="0031539F"/>
    <w:rsid w:val="00316F43"/>
    <w:rsid w:val="00321606"/>
    <w:rsid w:val="00321DDB"/>
    <w:rsid w:val="00322937"/>
    <w:rsid w:val="003235E4"/>
    <w:rsid w:val="003243E6"/>
    <w:rsid w:val="00325093"/>
    <w:rsid w:val="00327428"/>
    <w:rsid w:val="00330774"/>
    <w:rsid w:val="003432D7"/>
    <w:rsid w:val="003444CB"/>
    <w:rsid w:val="00346FA6"/>
    <w:rsid w:val="003553AB"/>
    <w:rsid w:val="00356797"/>
    <w:rsid w:val="003578C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6E9A"/>
    <w:rsid w:val="00397291"/>
    <w:rsid w:val="003A01FB"/>
    <w:rsid w:val="003A06A9"/>
    <w:rsid w:val="003A42DC"/>
    <w:rsid w:val="003A4A16"/>
    <w:rsid w:val="003B0D83"/>
    <w:rsid w:val="003B268A"/>
    <w:rsid w:val="003B4E8D"/>
    <w:rsid w:val="003B645B"/>
    <w:rsid w:val="003B74E0"/>
    <w:rsid w:val="003C026E"/>
    <w:rsid w:val="003C2C8F"/>
    <w:rsid w:val="003D1488"/>
    <w:rsid w:val="003D6F9E"/>
    <w:rsid w:val="003E5237"/>
    <w:rsid w:val="003E6123"/>
    <w:rsid w:val="003E7555"/>
    <w:rsid w:val="003E7C3B"/>
    <w:rsid w:val="003F0419"/>
    <w:rsid w:val="003F2776"/>
    <w:rsid w:val="003F4290"/>
    <w:rsid w:val="003F6620"/>
    <w:rsid w:val="003F7603"/>
    <w:rsid w:val="00401C7C"/>
    <w:rsid w:val="00403361"/>
    <w:rsid w:val="0040574D"/>
    <w:rsid w:val="00410171"/>
    <w:rsid w:val="0041095B"/>
    <w:rsid w:val="00413C98"/>
    <w:rsid w:val="004146DD"/>
    <w:rsid w:val="00421268"/>
    <w:rsid w:val="00421D2B"/>
    <w:rsid w:val="0042726F"/>
    <w:rsid w:val="0042732D"/>
    <w:rsid w:val="0043015A"/>
    <w:rsid w:val="0043081A"/>
    <w:rsid w:val="00431B0C"/>
    <w:rsid w:val="00431D4E"/>
    <w:rsid w:val="00433F03"/>
    <w:rsid w:val="00434189"/>
    <w:rsid w:val="004347B4"/>
    <w:rsid w:val="00434D82"/>
    <w:rsid w:val="00444467"/>
    <w:rsid w:val="00444F2B"/>
    <w:rsid w:val="00450A3D"/>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20A9"/>
    <w:rsid w:val="00496BFC"/>
    <w:rsid w:val="004A760E"/>
    <w:rsid w:val="004B19AD"/>
    <w:rsid w:val="004B1CA6"/>
    <w:rsid w:val="004B6F87"/>
    <w:rsid w:val="004B7EA1"/>
    <w:rsid w:val="004C0370"/>
    <w:rsid w:val="004C111F"/>
    <w:rsid w:val="004C3DEC"/>
    <w:rsid w:val="004C5BE8"/>
    <w:rsid w:val="004C7AD0"/>
    <w:rsid w:val="004D100A"/>
    <w:rsid w:val="004D21F7"/>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17B51"/>
    <w:rsid w:val="00522E92"/>
    <w:rsid w:val="00524498"/>
    <w:rsid w:val="0052506B"/>
    <w:rsid w:val="00527BCD"/>
    <w:rsid w:val="00530B8A"/>
    <w:rsid w:val="00532EFF"/>
    <w:rsid w:val="00533646"/>
    <w:rsid w:val="00537477"/>
    <w:rsid w:val="0053789D"/>
    <w:rsid w:val="00540151"/>
    <w:rsid w:val="00544B8D"/>
    <w:rsid w:val="00544CBC"/>
    <w:rsid w:val="00545769"/>
    <w:rsid w:val="0054590B"/>
    <w:rsid w:val="00545923"/>
    <w:rsid w:val="00546450"/>
    <w:rsid w:val="00552FD0"/>
    <w:rsid w:val="005543FD"/>
    <w:rsid w:val="00556345"/>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853D8"/>
    <w:rsid w:val="00593A55"/>
    <w:rsid w:val="00595C4C"/>
    <w:rsid w:val="00595FB6"/>
    <w:rsid w:val="005962CB"/>
    <w:rsid w:val="005A1459"/>
    <w:rsid w:val="005A14AC"/>
    <w:rsid w:val="005A1C24"/>
    <w:rsid w:val="005A2967"/>
    <w:rsid w:val="005A3A7A"/>
    <w:rsid w:val="005B07E4"/>
    <w:rsid w:val="005B1C22"/>
    <w:rsid w:val="005B2369"/>
    <w:rsid w:val="005B4FEF"/>
    <w:rsid w:val="005B6D65"/>
    <w:rsid w:val="005C0A0F"/>
    <w:rsid w:val="005C0C23"/>
    <w:rsid w:val="005C0D47"/>
    <w:rsid w:val="005C0EB2"/>
    <w:rsid w:val="005C2A84"/>
    <w:rsid w:val="005C707F"/>
    <w:rsid w:val="005D20F5"/>
    <w:rsid w:val="005D3DBE"/>
    <w:rsid w:val="005D7349"/>
    <w:rsid w:val="005D7581"/>
    <w:rsid w:val="005D75E1"/>
    <w:rsid w:val="005E0477"/>
    <w:rsid w:val="005E10A8"/>
    <w:rsid w:val="005E1EF9"/>
    <w:rsid w:val="005E3FAA"/>
    <w:rsid w:val="005E63EE"/>
    <w:rsid w:val="005E75E2"/>
    <w:rsid w:val="005E7E10"/>
    <w:rsid w:val="005F1084"/>
    <w:rsid w:val="005F16BD"/>
    <w:rsid w:val="005F37E5"/>
    <w:rsid w:val="005F41C0"/>
    <w:rsid w:val="00600193"/>
    <w:rsid w:val="0060322D"/>
    <w:rsid w:val="00604D27"/>
    <w:rsid w:val="0060678B"/>
    <w:rsid w:val="00610307"/>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1357"/>
    <w:rsid w:val="0064294D"/>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07E"/>
    <w:rsid w:val="0066075C"/>
    <w:rsid w:val="00661402"/>
    <w:rsid w:val="0066299E"/>
    <w:rsid w:val="0066320A"/>
    <w:rsid w:val="00664452"/>
    <w:rsid w:val="0066569E"/>
    <w:rsid w:val="00665B2F"/>
    <w:rsid w:val="00667E69"/>
    <w:rsid w:val="00674677"/>
    <w:rsid w:val="00683A65"/>
    <w:rsid w:val="0068554D"/>
    <w:rsid w:val="00687816"/>
    <w:rsid w:val="00687DA4"/>
    <w:rsid w:val="00694B36"/>
    <w:rsid w:val="00694BA0"/>
    <w:rsid w:val="00695ECE"/>
    <w:rsid w:val="00697B88"/>
    <w:rsid w:val="006A0D47"/>
    <w:rsid w:val="006A10C9"/>
    <w:rsid w:val="006A3098"/>
    <w:rsid w:val="006A625F"/>
    <w:rsid w:val="006A6B1D"/>
    <w:rsid w:val="006B2729"/>
    <w:rsid w:val="006B2A8D"/>
    <w:rsid w:val="006B5CE7"/>
    <w:rsid w:val="006B7ABB"/>
    <w:rsid w:val="006C05E6"/>
    <w:rsid w:val="006D49DF"/>
    <w:rsid w:val="006D7DF5"/>
    <w:rsid w:val="006E1775"/>
    <w:rsid w:val="006E292A"/>
    <w:rsid w:val="006E5B8C"/>
    <w:rsid w:val="006E5BDC"/>
    <w:rsid w:val="006F0051"/>
    <w:rsid w:val="006F32EF"/>
    <w:rsid w:val="006F6A5B"/>
    <w:rsid w:val="006F6AD5"/>
    <w:rsid w:val="006F7597"/>
    <w:rsid w:val="006F7C8B"/>
    <w:rsid w:val="00700D20"/>
    <w:rsid w:val="007102A2"/>
    <w:rsid w:val="0071253B"/>
    <w:rsid w:val="0071782C"/>
    <w:rsid w:val="00723036"/>
    <w:rsid w:val="007235EC"/>
    <w:rsid w:val="00723A5D"/>
    <w:rsid w:val="00727722"/>
    <w:rsid w:val="00731097"/>
    <w:rsid w:val="00732A85"/>
    <w:rsid w:val="00732C1D"/>
    <w:rsid w:val="0073586F"/>
    <w:rsid w:val="00737014"/>
    <w:rsid w:val="00740FF0"/>
    <w:rsid w:val="00741F26"/>
    <w:rsid w:val="00745EEB"/>
    <w:rsid w:val="00747FFD"/>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87C57"/>
    <w:rsid w:val="007916B4"/>
    <w:rsid w:val="007A2363"/>
    <w:rsid w:val="007A5E7F"/>
    <w:rsid w:val="007A7DB6"/>
    <w:rsid w:val="007B4A41"/>
    <w:rsid w:val="007C22E7"/>
    <w:rsid w:val="007C37D2"/>
    <w:rsid w:val="007C3A7C"/>
    <w:rsid w:val="007C5836"/>
    <w:rsid w:val="007D0782"/>
    <w:rsid w:val="007D27F7"/>
    <w:rsid w:val="007D2D60"/>
    <w:rsid w:val="007D3BBB"/>
    <w:rsid w:val="007D50E5"/>
    <w:rsid w:val="007E14A2"/>
    <w:rsid w:val="007E164C"/>
    <w:rsid w:val="007F021A"/>
    <w:rsid w:val="007F1478"/>
    <w:rsid w:val="007F1CDC"/>
    <w:rsid w:val="007F4F06"/>
    <w:rsid w:val="007F5C62"/>
    <w:rsid w:val="00802D9B"/>
    <w:rsid w:val="008036FD"/>
    <w:rsid w:val="0080516D"/>
    <w:rsid w:val="00807F92"/>
    <w:rsid w:val="008104C7"/>
    <w:rsid w:val="0081524F"/>
    <w:rsid w:val="00821241"/>
    <w:rsid w:val="00822369"/>
    <w:rsid w:val="00822CBE"/>
    <w:rsid w:val="008233F3"/>
    <w:rsid w:val="00824B57"/>
    <w:rsid w:val="00825DC3"/>
    <w:rsid w:val="00827098"/>
    <w:rsid w:val="0083096A"/>
    <w:rsid w:val="00831242"/>
    <w:rsid w:val="00841BD2"/>
    <w:rsid w:val="00841C81"/>
    <w:rsid w:val="008424FA"/>
    <w:rsid w:val="00846257"/>
    <w:rsid w:val="00851AAA"/>
    <w:rsid w:val="00852897"/>
    <w:rsid w:val="008534A2"/>
    <w:rsid w:val="00860A03"/>
    <w:rsid w:val="0086225F"/>
    <w:rsid w:val="008668CF"/>
    <w:rsid w:val="00867EE8"/>
    <w:rsid w:val="008711E5"/>
    <w:rsid w:val="00871E1F"/>
    <w:rsid w:val="008739F3"/>
    <w:rsid w:val="00874847"/>
    <w:rsid w:val="00875D45"/>
    <w:rsid w:val="00884BBB"/>
    <w:rsid w:val="0088512E"/>
    <w:rsid w:val="0088669D"/>
    <w:rsid w:val="00886AC5"/>
    <w:rsid w:val="00887187"/>
    <w:rsid w:val="00887662"/>
    <w:rsid w:val="00892010"/>
    <w:rsid w:val="00892BF0"/>
    <w:rsid w:val="0089588A"/>
    <w:rsid w:val="008958A2"/>
    <w:rsid w:val="00896F82"/>
    <w:rsid w:val="008A3A78"/>
    <w:rsid w:val="008A64A5"/>
    <w:rsid w:val="008A65E5"/>
    <w:rsid w:val="008A7CB4"/>
    <w:rsid w:val="008B0D2B"/>
    <w:rsid w:val="008B1EF3"/>
    <w:rsid w:val="008B352C"/>
    <w:rsid w:val="008B413E"/>
    <w:rsid w:val="008B59C1"/>
    <w:rsid w:val="008C09DD"/>
    <w:rsid w:val="008C1455"/>
    <w:rsid w:val="008C1F7B"/>
    <w:rsid w:val="008C2E3B"/>
    <w:rsid w:val="008C38E1"/>
    <w:rsid w:val="008C4C8C"/>
    <w:rsid w:val="008C6B9D"/>
    <w:rsid w:val="008C7320"/>
    <w:rsid w:val="008D153F"/>
    <w:rsid w:val="008D20E2"/>
    <w:rsid w:val="008E1374"/>
    <w:rsid w:val="008E2C65"/>
    <w:rsid w:val="008E5405"/>
    <w:rsid w:val="008E6E4C"/>
    <w:rsid w:val="008F398E"/>
    <w:rsid w:val="008F3B8F"/>
    <w:rsid w:val="008F4E06"/>
    <w:rsid w:val="008F614C"/>
    <w:rsid w:val="009011CF"/>
    <w:rsid w:val="00902F09"/>
    <w:rsid w:val="00903DDA"/>
    <w:rsid w:val="0090606C"/>
    <w:rsid w:val="009065BA"/>
    <w:rsid w:val="00907232"/>
    <w:rsid w:val="0090768E"/>
    <w:rsid w:val="009111BB"/>
    <w:rsid w:val="00912251"/>
    <w:rsid w:val="009143F7"/>
    <w:rsid w:val="00920A7C"/>
    <w:rsid w:val="0092360A"/>
    <w:rsid w:val="009243C0"/>
    <w:rsid w:val="009245FD"/>
    <w:rsid w:val="0093034F"/>
    <w:rsid w:val="009316BA"/>
    <w:rsid w:val="0093355B"/>
    <w:rsid w:val="00935459"/>
    <w:rsid w:val="0094047E"/>
    <w:rsid w:val="009408B6"/>
    <w:rsid w:val="00941591"/>
    <w:rsid w:val="00942C69"/>
    <w:rsid w:val="00942F7E"/>
    <w:rsid w:val="00944B88"/>
    <w:rsid w:val="009472F2"/>
    <w:rsid w:val="00947B12"/>
    <w:rsid w:val="00951C03"/>
    <w:rsid w:val="00954F88"/>
    <w:rsid w:val="00961734"/>
    <w:rsid w:val="00961AD5"/>
    <w:rsid w:val="00965627"/>
    <w:rsid w:val="009658B2"/>
    <w:rsid w:val="00966DB8"/>
    <w:rsid w:val="0097141D"/>
    <w:rsid w:val="009732BB"/>
    <w:rsid w:val="0097467B"/>
    <w:rsid w:val="00976071"/>
    <w:rsid w:val="00980B52"/>
    <w:rsid w:val="00981373"/>
    <w:rsid w:val="0098407D"/>
    <w:rsid w:val="00984801"/>
    <w:rsid w:val="00984C50"/>
    <w:rsid w:val="00992402"/>
    <w:rsid w:val="009944A5"/>
    <w:rsid w:val="00997ED3"/>
    <w:rsid w:val="009A3D41"/>
    <w:rsid w:val="009A62E0"/>
    <w:rsid w:val="009A75B1"/>
    <w:rsid w:val="009B49C8"/>
    <w:rsid w:val="009B6124"/>
    <w:rsid w:val="009B70E3"/>
    <w:rsid w:val="009C7469"/>
    <w:rsid w:val="009D3085"/>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24D10"/>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22A3"/>
    <w:rsid w:val="00A545EC"/>
    <w:rsid w:val="00A56E21"/>
    <w:rsid w:val="00A574B0"/>
    <w:rsid w:val="00A618A0"/>
    <w:rsid w:val="00A61CD3"/>
    <w:rsid w:val="00A647DE"/>
    <w:rsid w:val="00A73AFC"/>
    <w:rsid w:val="00A769FE"/>
    <w:rsid w:val="00A76BD8"/>
    <w:rsid w:val="00A76D5F"/>
    <w:rsid w:val="00A80294"/>
    <w:rsid w:val="00A82588"/>
    <w:rsid w:val="00A90695"/>
    <w:rsid w:val="00A9425E"/>
    <w:rsid w:val="00A94B8A"/>
    <w:rsid w:val="00A97767"/>
    <w:rsid w:val="00AB0C4B"/>
    <w:rsid w:val="00AB2B9C"/>
    <w:rsid w:val="00AB4C15"/>
    <w:rsid w:val="00AB6F26"/>
    <w:rsid w:val="00AB7B3E"/>
    <w:rsid w:val="00AC4A61"/>
    <w:rsid w:val="00AC61A0"/>
    <w:rsid w:val="00AC7931"/>
    <w:rsid w:val="00AD0171"/>
    <w:rsid w:val="00AD0496"/>
    <w:rsid w:val="00AD07E0"/>
    <w:rsid w:val="00AD0D4F"/>
    <w:rsid w:val="00AD1F58"/>
    <w:rsid w:val="00AD22A8"/>
    <w:rsid w:val="00AD3AC5"/>
    <w:rsid w:val="00AD5D86"/>
    <w:rsid w:val="00AD7362"/>
    <w:rsid w:val="00AE2AD4"/>
    <w:rsid w:val="00AF6B3B"/>
    <w:rsid w:val="00AF6C02"/>
    <w:rsid w:val="00B00640"/>
    <w:rsid w:val="00B00C60"/>
    <w:rsid w:val="00B01BAE"/>
    <w:rsid w:val="00B04DA1"/>
    <w:rsid w:val="00B066E7"/>
    <w:rsid w:val="00B11CBB"/>
    <w:rsid w:val="00B14338"/>
    <w:rsid w:val="00B14C2C"/>
    <w:rsid w:val="00B14FE7"/>
    <w:rsid w:val="00B20B26"/>
    <w:rsid w:val="00B2266E"/>
    <w:rsid w:val="00B25691"/>
    <w:rsid w:val="00B2637D"/>
    <w:rsid w:val="00B27F85"/>
    <w:rsid w:val="00B3288F"/>
    <w:rsid w:val="00B33A3D"/>
    <w:rsid w:val="00B36D05"/>
    <w:rsid w:val="00B375E3"/>
    <w:rsid w:val="00B44950"/>
    <w:rsid w:val="00B479B1"/>
    <w:rsid w:val="00B5270B"/>
    <w:rsid w:val="00B546A4"/>
    <w:rsid w:val="00B5500A"/>
    <w:rsid w:val="00B555B7"/>
    <w:rsid w:val="00B56C28"/>
    <w:rsid w:val="00B636F6"/>
    <w:rsid w:val="00B64F50"/>
    <w:rsid w:val="00B65B90"/>
    <w:rsid w:val="00B65BA3"/>
    <w:rsid w:val="00B67C52"/>
    <w:rsid w:val="00B70642"/>
    <w:rsid w:val="00B7080B"/>
    <w:rsid w:val="00B7382B"/>
    <w:rsid w:val="00B73AAD"/>
    <w:rsid w:val="00B84876"/>
    <w:rsid w:val="00B9199E"/>
    <w:rsid w:val="00B92227"/>
    <w:rsid w:val="00B92334"/>
    <w:rsid w:val="00B93F25"/>
    <w:rsid w:val="00B9669E"/>
    <w:rsid w:val="00B96956"/>
    <w:rsid w:val="00B9737C"/>
    <w:rsid w:val="00BA1291"/>
    <w:rsid w:val="00BA3F5C"/>
    <w:rsid w:val="00BA7467"/>
    <w:rsid w:val="00BA7A93"/>
    <w:rsid w:val="00BB0F67"/>
    <w:rsid w:val="00BB13E3"/>
    <w:rsid w:val="00BB2AC3"/>
    <w:rsid w:val="00BB2E09"/>
    <w:rsid w:val="00BB34A2"/>
    <w:rsid w:val="00BB5469"/>
    <w:rsid w:val="00BC1747"/>
    <w:rsid w:val="00BC319C"/>
    <w:rsid w:val="00BC5243"/>
    <w:rsid w:val="00BC550A"/>
    <w:rsid w:val="00BC7290"/>
    <w:rsid w:val="00BE29C1"/>
    <w:rsid w:val="00BE4FB3"/>
    <w:rsid w:val="00BE6C4D"/>
    <w:rsid w:val="00BE761B"/>
    <w:rsid w:val="00BF27A8"/>
    <w:rsid w:val="00BF3367"/>
    <w:rsid w:val="00BF435D"/>
    <w:rsid w:val="00BF49BE"/>
    <w:rsid w:val="00BF60E6"/>
    <w:rsid w:val="00C006E5"/>
    <w:rsid w:val="00C01B16"/>
    <w:rsid w:val="00C04D3D"/>
    <w:rsid w:val="00C0677F"/>
    <w:rsid w:val="00C106FE"/>
    <w:rsid w:val="00C1075B"/>
    <w:rsid w:val="00C13506"/>
    <w:rsid w:val="00C14427"/>
    <w:rsid w:val="00C15CFE"/>
    <w:rsid w:val="00C1701A"/>
    <w:rsid w:val="00C1797B"/>
    <w:rsid w:val="00C17F8C"/>
    <w:rsid w:val="00C20055"/>
    <w:rsid w:val="00C23121"/>
    <w:rsid w:val="00C25F7C"/>
    <w:rsid w:val="00C30B02"/>
    <w:rsid w:val="00C342CB"/>
    <w:rsid w:val="00C34E46"/>
    <w:rsid w:val="00C36177"/>
    <w:rsid w:val="00C36934"/>
    <w:rsid w:val="00C36C31"/>
    <w:rsid w:val="00C36CB6"/>
    <w:rsid w:val="00C375F4"/>
    <w:rsid w:val="00C406F7"/>
    <w:rsid w:val="00C433DA"/>
    <w:rsid w:val="00C45483"/>
    <w:rsid w:val="00C5541F"/>
    <w:rsid w:val="00C554D7"/>
    <w:rsid w:val="00C62AE9"/>
    <w:rsid w:val="00C63791"/>
    <w:rsid w:val="00C66D7B"/>
    <w:rsid w:val="00C73206"/>
    <w:rsid w:val="00C748BF"/>
    <w:rsid w:val="00C828AA"/>
    <w:rsid w:val="00C84204"/>
    <w:rsid w:val="00C84751"/>
    <w:rsid w:val="00C86115"/>
    <w:rsid w:val="00C912A0"/>
    <w:rsid w:val="00C91B51"/>
    <w:rsid w:val="00C954CF"/>
    <w:rsid w:val="00C95A8F"/>
    <w:rsid w:val="00CA4996"/>
    <w:rsid w:val="00CB099E"/>
    <w:rsid w:val="00CB0BBB"/>
    <w:rsid w:val="00CB1065"/>
    <w:rsid w:val="00CB120A"/>
    <w:rsid w:val="00CB547A"/>
    <w:rsid w:val="00CB552B"/>
    <w:rsid w:val="00CB6495"/>
    <w:rsid w:val="00CB68A7"/>
    <w:rsid w:val="00CB7074"/>
    <w:rsid w:val="00CC5363"/>
    <w:rsid w:val="00CC725D"/>
    <w:rsid w:val="00CD0C64"/>
    <w:rsid w:val="00CD0EB2"/>
    <w:rsid w:val="00CD61E6"/>
    <w:rsid w:val="00CD7FB1"/>
    <w:rsid w:val="00CE2224"/>
    <w:rsid w:val="00CE2CBC"/>
    <w:rsid w:val="00CE3732"/>
    <w:rsid w:val="00CE3DE7"/>
    <w:rsid w:val="00CF4C7D"/>
    <w:rsid w:val="00D02AF6"/>
    <w:rsid w:val="00D04806"/>
    <w:rsid w:val="00D04A96"/>
    <w:rsid w:val="00D10C1D"/>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43CC3"/>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2B90"/>
    <w:rsid w:val="00DB36FB"/>
    <w:rsid w:val="00DB37A4"/>
    <w:rsid w:val="00DB42AB"/>
    <w:rsid w:val="00DB49AD"/>
    <w:rsid w:val="00DB6FEA"/>
    <w:rsid w:val="00DC3E4D"/>
    <w:rsid w:val="00DC6AF8"/>
    <w:rsid w:val="00DD2931"/>
    <w:rsid w:val="00DD3F96"/>
    <w:rsid w:val="00DD431B"/>
    <w:rsid w:val="00DD4CD6"/>
    <w:rsid w:val="00DD64B2"/>
    <w:rsid w:val="00DE10E3"/>
    <w:rsid w:val="00DE29E0"/>
    <w:rsid w:val="00DE2A3A"/>
    <w:rsid w:val="00DE2CE0"/>
    <w:rsid w:val="00DF0F54"/>
    <w:rsid w:val="00DF210A"/>
    <w:rsid w:val="00DF2F30"/>
    <w:rsid w:val="00DF4003"/>
    <w:rsid w:val="00DF54C2"/>
    <w:rsid w:val="00DF74D0"/>
    <w:rsid w:val="00E0000F"/>
    <w:rsid w:val="00E013E4"/>
    <w:rsid w:val="00E02112"/>
    <w:rsid w:val="00E02A35"/>
    <w:rsid w:val="00E04576"/>
    <w:rsid w:val="00E111A4"/>
    <w:rsid w:val="00E119B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0F35"/>
    <w:rsid w:val="00E71BF1"/>
    <w:rsid w:val="00E75FBB"/>
    <w:rsid w:val="00E772CC"/>
    <w:rsid w:val="00E8221C"/>
    <w:rsid w:val="00E82BCD"/>
    <w:rsid w:val="00E834F0"/>
    <w:rsid w:val="00E86B7B"/>
    <w:rsid w:val="00E903BC"/>
    <w:rsid w:val="00E9079D"/>
    <w:rsid w:val="00E90A5D"/>
    <w:rsid w:val="00E91B96"/>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078"/>
    <w:rsid w:val="00EB5735"/>
    <w:rsid w:val="00EC055A"/>
    <w:rsid w:val="00EC5326"/>
    <w:rsid w:val="00EC5C2E"/>
    <w:rsid w:val="00EC764A"/>
    <w:rsid w:val="00ED1452"/>
    <w:rsid w:val="00ED2371"/>
    <w:rsid w:val="00ED6524"/>
    <w:rsid w:val="00ED6E81"/>
    <w:rsid w:val="00EE3F42"/>
    <w:rsid w:val="00EE42EF"/>
    <w:rsid w:val="00EE5680"/>
    <w:rsid w:val="00EE5E83"/>
    <w:rsid w:val="00EE5FFA"/>
    <w:rsid w:val="00EE660E"/>
    <w:rsid w:val="00EE7D5D"/>
    <w:rsid w:val="00EF2324"/>
    <w:rsid w:val="00EF5590"/>
    <w:rsid w:val="00EF5F31"/>
    <w:rsid w:val="00EF63CF"/>
    <w:rsid w:val="00F00A8E"/>
    <w:rsid w:val="00F012D6"/>
    <w:rsid w:val="00F01B07"/>
    <w:rsid w:val="00F046F5"/>
    <w:rsid w:val="00F1088D"/>
    <w:rsid w:val="00F11E17"/>
    <w:rsid w:val="00F11FF7"/>
    <w:rsid w:val="00F133F8"/>
    <w:rsid w:val="00F14658"/>
    <w:rsid w:val="00F219F8"/>
    <w:rsid w:val="00F23DB1"/>
    <w:rsid w:val="00F263FC"/>
    <w:rsid w:val="00F32840"/>
    <w:rsid w:val="00F32ABA"/>
    <w:rsid w:val="00F32E3F"/>
    <w:rsid w:val="00F3784C"/>
    <w:rsid w:val="00F37BD7"/>
    <w:rsid w:val="00F41342"/>
    <w:rsid w:val="00F41758"/>
    <w:rsid w:val="00F423EE"/>
    <w:rsid w:val="00F42A71"/>
    <w:rsid w:val="00F50C64"/>
    <w:rsid w:val="00F52E9E"/>
    <w:rsid w:val="00F5401F"/>
    <w:rsid w:val="00F554BF"/>
    <w:rsid w:val="00F572E6"/>
    <w:rsid w:val="00F57828"/>
    <w:rsid w:val="00F65E25"/>
    <w:rsid w:val="00F71682"/>
    <w:rsid w:val="00F73084"/>
    <w:rsid w:val="00F741C8"/>
    <w:rsid w:val="00F74F0A"/>
    <w:rsid w:val="00F83023"/>
    <w:rsid w:val="00F84964"/>
    <w:rsid w:val="00F84AF6"/>
    <w:rsid w:val="00F940BD"/>
    <w:rsid w:val="00F9436B"/>
    <w:rsid w:val="00F94481"/>
    <w:rsid w:val="00F957A4"/>
    <w:rsid w:val="00FA194E"/>
    <w:rsid w:val="00FA26C5"/>
    <w:rsid w:val="00FA47F9"/>
    <w:rsid w:val="00FA6149"/>
    <w:rsid w:val="00FA64B5"/>
    <w:rsid w:val="00FA75BE"/>
    <w:rsid w:val="00FA79E6"/>
    <w:rsid w:val="00FB05C3"/>
    <w:rsid w:val="00FB1C5C"/>
    <w:rsid w:val="00FB6D87"/>
    <w:rsid w:val="00FC0604"/>
    <w:rsid w:val="00FC1563"/>
    <w:rsid w:val="00FC19A4"/>
    <w:rsid w:val="00FC22F1"/>
    <w:rsid w:val="00FC3933"/>
    <w:rsid w:val="00FC4324"/>
    <w:rsid w:val="00FC4424"/>
    <w:rsid w:val="00FC56C7"/>
    <w:rsid w:val="00FC6B80"/>
    <w:rsid w:val="00FD0A36"/>
    <w:rsid w:val="00FD2103"/>
    <w:rsid w:val="00FD2E55"/>
    <w:rsid w:val="00FD5717"/>
    <w:rsid w:val="00FD69DA"/>
    <w:rsid w:val="00FE12A3"/>
    <w:rsid w:val="00FE16B5"/>
    <w:rsid w:val="00FE18B6"/>
    <w:rsid w:val="00FE1C1F"/>
    <w:rsid w:val="00FE4C74"/>
    <w:rsid w:val="00FE57A3"/>
    <w:rsid w:val="00FE5E0C"/>
    <w:rsid w:val="00FE78B1"/>
    <w:rsid w:val="00FF10E9"/>
    <w:rsid w:val="00FF2C31"/>
    <w:rsid w:val="00FF2DE2"/>
    <w:rsid w:val="00FF4BDA"/>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5"/>
      </w:numPr>
    </w:pPr>
  </w:style>
  <w:style w:type="numbering" w:customStyle="1" w:styleId="Slog4">
    <w:name w:val="Slog4"/>
    <w:uiPriority w:val="99"/>
    <w:rsid w:val="008534A2"/>
    <w:pPr>
      <w:numPr>
        <w:numId w:val="26"/>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31623322">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50508955">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442646987">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1343076">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968968281">
      <w:bodyDiv w:val="1"/>
      <w:marLeft w:val="0"/>
      <w:marRight w:val="0"/>
      <w:marTop w:val="0"/>
      <w:marBottom w:val="0"/>
      <w:divBdr>
        <w:top w:val="none" w:sz="0" w:space="0" w:color="auto"/>
        <w:left w:val="none" w:sz="0" w:space="0" w:color="auto"/>
        <w:bottom w:val="none" w:sz="0" w:space="0" w:color="auto"/>
        <w:right w:val="none" w:sz="0" w:space="0" w:color="auto"/>
      </w:divBdr>
    </w:div>
    <w:div w:id="2106459406">
      <w:bodyDiv w:val="1"/>
      <w:marLeft w:val="0"/>
      <w:marRight w:val="0"/>
      <w:marTop w:val="0"/>
      <w:marBottom w:val="0"/>
      <w:divBdr>
        <w:top w:val="none" w:sz="0" w:space="0" w:color="auto"/>
        <w:left w:val="none" w:sz="0" w:space="0" w:color="auto"/>
        <w:bottom w:val="none" w:sz="0" w:space="0" w:color="auto"/>
        <w:right w:val="none" w:sz="0" w:space="0" w:color="auto"/>
      </w:divBdr>
    </w:div>
    <w:div w:id="214272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3861</Words>
  <Characters>22010</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Špela Kordež</cp:lastModifiedBy>
  <cp:revision>5</cp:revision>
  <cp:lastPrinted>2024-10-09T07:53:00Z</cp:lastPrinted>
  <dcterms:created xsi:type="dcterms:W3CDTF">2024-10-22T08:59:00Z</dcterms:created>
  <dcterms:modified xsi:type="dcterms:W3CDTF">2024-10-23T11:36:00Z</dcterms:modified>
</cp:coreProperties>
</file>